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B6D" w:rsidRPr="00012CD6" w:rsidRDefault="00B12B6D" w:rsidP="00FC75FC">
      <w:pPr>
        <w:shd w:val="clear" w:color="auto" w:fill="FFFFFF"/>
        <w:spacing w:after="0" w:line="360" w:lineRule="auto"/>
        <w:jc w:val="center"/>
        <w:rPr>
          <w:rFonts w:ascii="Calibri" w:eastAsia="Times New Roman" w:hAnsi="Calibri" w:cs="Calibri"/>
          <w:color w:val="000000"/>
          <w:sz w:val="28"/>
          <w:szCs w:val="28"/>
          <w:lang w:eastAsia="ru-RU"/>
        </w:rPr>
      </w:pPr>
      <w:r w:rsidRPr="00012CD6">
        <w:rPr>
          <w:rFonts w:ascii="Times New Roman" w:eastAsia="Times New Roman" w:hAnsi="Times New Roman" w:cs="Times New Roman"/>
          <w:b/>
          <w:bCs/>
          <w:color w:val="000000"/>
          <w:sz w:val="28"/>
          <w:szCs w:val="28"/>
          <w:lang w:eastAsia="ru-RU"/>
        </w:rPr>
        <w:t>Проект</w:t>
      </w:r>
      <w:r>
        <w:rPr>
          <w:rFonts w:ascii="Calibri" w:eastAsia="Times New Roman" w:hAnsi="Calibri" w:cs="Calibri"/>
          <w:color w:val="000000"/>
          <w:sz w:val="28"/>
          <w:szCs w:val="28"/>
          <w:lang w:eastAsia="ru-RU"/>
        </w:rPr>
        <w:t xml:space="preserve"> </w:t>
      </w:r>
      <w:r w:rsidRPr="00012CD6">
        <w:rPr>
          <w:rFonts w:ascii="Times New Roman" w:eastAsia="Times New Roman" w:hAnsi="Times New Roman" w:cs="Times New Roman"/>
          <w:b/>
          <w:bCs/>
          <w:color w:val="000000"/>
          <w:sz w:val="28"/>
          <w:szCs w:val="28"/>
          <w:lang w:eastAsia="ru-RU"/>
        </w:rPr>
        <w:t xml:space="preserve">«Путешествие по сказкам </w:t>
      </w:r>
      <w:r w:rsidR="003602AB">
        <w:rPr>
          <w:rFonts w:ascii="Times New Roman" w:eastAsia="Times New Roman" w:hAnsi="Times New Roman" w:cs="Times New Roman"/>
          <w:b/>
          <w:bCs/>
          <w:color w:val="000000"/>
          <w:sz w:val="28"/>
          <w:szCs w:val="28"/>
          <w:lang w:eastAsia="ru-RU"/>
        </w:rPr>
        <w:t xml:space="preserve">А. С. </w:t>
      </w:r>
      <w:r w:rsidRPr="00012CD6">
        <w:rPr>
          <w:rFonts w:ascii="Times New Roman" w:eastAsia="Times New Roman" w:hAnsi="Times New Roman" w:cs="Times New Roman"/>
          <w:b/>
          <w:bCs/>
          <w:color w:val="000000"/>
          <w:sz w:val="28"/>
          <w:szCs w:val="28"/>
          <w:lang w:eastAsia="ru-RU"/>
        </w:rPr>
        <w:t>Пушкина»</w:t>
      </w:r>
    </w:p>
    <w:p w:rsidR="00206FD2" w:rsidRDefault="00B12B6D" w:rsidP="00206FD2">
      <w:pPr>
        <w:pStyle w:val="a5"/>
        <w:shd w:val="clear" w:color="auto" w:fill="FFFFFF"/>
        <w:spacing w:line="276" w:lineRule="auto"/>
        <w:jc w:val="both"/>
        <w:rPr>
          <w:rFonts w:ascii="Arial" w:hAnsi="Arial" w:cs="Arial"/>
          <w:color w:val="000000"/>
          <w:sz w:val="23"/>
          <w:szCs w:val="23"/>
          <w:shd w:val="clear" w:color="auto" w:fill="FFFFFF"/>
        </w:rPr>
      </w:pPr>
      <w:r w:rsidRPr="006D61D7">
        <w:rPr>
          <w:bCs/>
          <w:color w:val="000000"/>
          <w:sz w:val="28"/>
          <w:szCs w:val="28"/>
          <w:u w:val="single"/>
        </w:rPr>
        <w:t>Вид проекта:</w:t>
      </w:r>
      <w:r w:rsidRPr="00425369">
        <w:rPr>
          <w:color w:val="000000"/>
          <w:sz w:val="28"/>
          <w:szCs w:val="28"/>
        </w:rPr>
        <w:t xml:space="preserve"> познавательно </w:t>
      </w:r>
      <w:r>
        <w:rPr>
          <w:color w:val="000000"/>
          <w:sz w:val="28"/>
          <w:szCs w:val="28"/>
        </w:rPr>
        <w:t>–</w:t>
      </w:r>
      <w:r w:rsidRPr="00425369">
        <w:rPr>
          <w:color w:val="000000"/>
          <w:sz w:val="28"/>
          <w:szCs w:val="28"/>
        </w:rPr>
        <w:t xml:space="preserve"> творческий</w:t>
      </w:r>
      <w:r>
        <w:rPr>
          <w:color w:val="000000"/>
          <w:sz w:val="28"/>
          <w:szCs w:val="28"/>
        </w:rPr>
        <w:t>.</w:t>
      </w:r>
      <w:r w:rsidRPr="006B29A6">
        <w:rPr>
          <w:rFonts w:ascii="Arial" w:hAnsi="Arial" w:cs="Arial"/>
          <w:color w:val="000000"/>
          <w:sz w:val="23"/>
          <w:szCs w:val="23"/>
          <w:shd w:val="clear" w:color="auto" w:fill="FFFFFF"/>
        </w:rPr>
        <w:t xml:space="preserve"> </w:t>
      </w:r>
    </w:p>
    <w:p w:rsidR="00206FD2" w:rsidRDefault="00B12B6D" w:rsidP="00206FD2">
      <w:pPr>
        <w:pStyle w:val="a5"/>
        <w:shd w:val="clear" w:color="auto" w:fill="FFFFFF"/>
        <w:spacing w:line="276" w:lineRule="auto"/>
        <w:jc w:val="both"/>
        <w:rPr>
          <w:rFonts w:ascii="Arial" w:hAnsi="Arial" w:cs="Arial"/>
          <w:color w:val="000000"/>
          <w:sz w:val="23"/>
          <w:szCs w:val="23"/>
          <w:shd w:val="clear" w:color="auto" w:fill="FFFFFF"/>
        </w:rPr>
      </w:pPr>
      <w:r w:rsidRPr="006D61D7">
        <w:rPr>
          <w:bCs/>
          <w:color w:val="000000"/>
          <w:sz w:val="28"/>
          <w:szCs w:val="28"/>
          <w:u w:val="single"/>
        </w:rPr>
        <w:t>Тип:</w:t>
      </w:r>
    </w:p>
    <w:p w:rsidR="00B12B6D" w:rsidRPr="00206FD2" w:rsidRDefault="00206FD2" w:rsidP="00206FD2">
      <w:pPr>
        <w:pStyle w:val="a5"/>
        <w:numPr>
          <w:ilvl w:val="0"/>
          <w:numId w:val="3"/>
        </w:numPr>
        <w:shd w:val="clear" w:color="auto" w:fill="FFFFFF"/>
        <w:spacing w:line="276" w:lineRule="auto"/>
        <w:jc w:val="both"/>
        <w:rPr>
          <w:rFonts w:ascii="Arial" w:hAnsi="Arial" w:cs="Arial"/>
          <w:color w:val="000000"/>
          <w:sz w:val="23"/>
          <w:szCs w:val="23"/>
          <w:shd w:val="clear" w:color="auto" w:fill="FFFFFF"/>
        </w:rPr>
      </w:pPr>
      <w:r>
        <w:rPr>
          <w:bCs/>
          <w:color w:val="000000"/>
          <w:sz w:val="28"/>
          <w:szCs w:val="28"/>
        </w:rPr>
        <w:t>краткосрочный</w:t>
      </w:r>
    </w:p>
    <w:p w:rsidR="00B12B6D" w:rsidRPr="006B29A6" w:rsidRDefault="00B12B6D" w:rsidP="00206FD2">
      <w:pPr>
        <w:pStyle w:val="a5"/>
        <w:numPr>
          <w:ilvl w:val="0"/>
          <w:numId w:val="3"/>
        </w:numPr>
        <w:shd w:val="clear" w:color="auto" w:fill="FFFFFF"/>
        <w:spacing w:line="276" w:lineRule="auto"/>
        <w:jc w:val="both"/>
        <w:rPr>
          <w:bCs/>
          <w:color w:val="000000"/>
          <w:sz w:val="28"/>
          <w:szCs w:val="28"/>
        </w:rPr>
      </w:pPr>
      <w:r w:rsidRPr="006B29A6">
        <w:rPr>
          <w:bCs/>
          <w:color w:val="000000"/>
          <w:sz w:val="28"/>
          <w:szCs w:val="28"/>
        </w:rPr>
        <w:t xml:space="preserve">групповой </w:t>
      </w:r>
    </w:p>
    <w:p w:rsidR="00B12B6D" w:rsidRPr="006B29A6" w:rsidRDefault="00B12B6D" w:rsidP="00206FD2">
      <w:pPr>
        <w:pStyle w:val="a5"/>
        <w:numPr>
          <w:ilvl w:val="0"/>
          <w:numId w:val="3"/>
        </w:numPr>
        <w:shd w:val="clear" w:color="auto" w:fill="FFFFFF"/>
        <w:spacing w:line="276" w:lineRule="auto"/>
        <w:jc w:val="both"/>
        <w:rPr>
          <w:bCs/>
          <w:color w:val="000000"/>
          <w:sz w:val="28"/>
          <w:szCs w:val="28"/>
        </w:rPr>
      </w:pPr>
      <w:proofErr w:type="spellStart"/>
      <w:r w:rsidRPr="006B29A6">
        <w:rPr>
          <w:color w:val="000000"/>
          <w:sz w:val="28"/>
          <w:szCs w:val="28"/>
        </w:rPr>
        <w:t>детско</w:t>
      </w:r>
      <w:proofErr w:type="spellEnd"/>
      <w:r>
        <w:rPr>
          <w:color w:val="000000"/>
          <w:sz w:val="28"/>
          <w:szCs w:val="28"/>
        </w:rPr>
        <w:t xml:space="preserve"> </w:t>
      </w:r>
      <w:r w:rsidR="00206FD2">
        <w:rPr>
          <w:color w:val="000000"/>
          <w:sz w:val="28"/>
          <w:szCs w:val="28"/>
        </w:rPr>
        <w:t xml:space="preserve"> – взрослый</w:t>
      </w:r>
    </w:p>
    <w:p w:rsidR="00B12B6D" w:rsidRPr="006B29A6" w:rsidRDefault="00B12B6D" w:rsidP="00206FD2">
      <w:pPr>
        <w:numPr>
          <w:ilvl w:val="0"/>
          <w:numId w:val="3"/>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6B29A6">
        <w:rPr>
          <w:rFonts w:ascii="Times New Roman" w:eastAsia="Times New Roman" w:hAnsi="Times New Roman" w:cs="Times New Roman"/>
          <w:color w:val="000000"/>
          <w:sz w:val="28"/>
          <w:szCs w:val="28"/>
          <w:lang w:eastAsia="ru-RU"/>
        </w:rPr>
        <w:t>р</w:t>
      </w:r>
      <w:r w:rsidR="00206FD2">
        <w:rPr>
          <w:rFonts w:ascii="Times New Roman" w:eastAsia="Times New Roman" w:hAnsi="Times New Roman" w:cs="Times New Roman"/>
          <w:color w:val="000000"/>
          <w:sz w:val="28"/>
          <w:szCs w:val="28"/>
          <w:lang w:eastAsia="ru-RU"/>
        </w:rPr>
        <w:t>ебенок – субъект проектирования</w:t>
      </w:r>
    </w:p>
    <w:p w:rsidR="00B12B6D" w:rsidRPr="006B29A6" w:rsidRDefault="00B12B6D" w:rsidP="00206FD2">
      <w:pPr>
        <w:numPr>
          <w:ilvl w:val="0"/>
          <w:numId w:val="3"/>
        </w:num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proofErr w:type="gramStart"/>
      <w:r w:rsidRPr="006B29A6">
        <w:rPr>
          <w:rFonts w:ascii="Times New Roman" w:eastAsia="Times New Roman" w:hAnsi="Times New Roman" w:cs="Times New Roman"/>
          <w:color w:val="000000"/>
          <w:sz w:val="28"/>
          <w:szCs w:val="28"/>
          <w:lang w:eastAsia="ru-RU"/>
        </w:rPr>
        <w:t>открытый</w:t>
      </w:r>
      <w:proofErr w:type="gramEnd"/>
      <w:r>
        <w:rPr>
          <w:rFonts w:ascii="Times New Roman" w:eastAsia="Times New Roman" w:hAnsi="Times New Roman" w:cs="Times New Roman"/>
          <w:color w:val="000000"/>
          <w:sz w:val="28"/>
          <w:szCs w:val="28"/>
          <w:lang w:eastAsia="ru-RU"/>
        </w:rPr>
        <w:t xml:space="preserve"> </w:t>
      </w:r>
      <w:r w:rsidRPr="006B29A6">
        <w:rPr>
          <w:rFonts w:ascii="Times New Roman" w:eastAsia="Times New Roman" w:hAnsi="Times New Roman" w:cs="Times New Roman"/>
          <w:color w:val="000000"/>
          <w:sz w:val="28"/>
          <w:szCs w:val="28"/>
          <w:lang w:eastAsia="ru-RU"/>
        </w:rPr>
        <w:t xml:space="preserve"> – в ДОУ и за его пределами</w:t>
      </w:r>
    </w:p>
    <w:p w:rsidR="00B12B6D" w:rsidRPr="00B12B6D" w:rsidRDefault="00B12B6D" w:rsidP="00206FD2">
      <w:pPr>
        <w:pStyle w:val="a6"/>
        <w:numPr>
          <w:ilvl w:val="0"/>
          <w:numId w:val="3"/>
        </w:numPr>
        <w:shd w:val="clear" w:color="auto" w:fill="FFFFFF"/>
        <w:spacing w:after="0"/>
        <w:jc w:val="both"/>
        <w:rPr>
          <w:rFonts w:ascii="Times New Roman" w:eastAsia="Times New Roman" w:hAnsi="Times New Roman" w:cs="Times New Roman"/>
          <w:color w:val="000000"/>
          <w:sz w:val="28"/>
          <w:szCs w:val="28"/>
          <w:lang w:eastAsia="ru-RU"/>
        </w:rPr>
      </w:pPr>
      <w:proofErr w:type="gramStart"/>
      <w:r w:rsidRPr="00B12B6D">
        <w:rPr>
          <w:rFonts w:ascii="Times New Roman" w:hAnsi="Times New Roman" w:cs="Times New Roman"/>
          <w:color w:val="000000"/>
          <w:sz w:val="28"/>
          <w:szCs w:val="28"/>
          <w:shd w:val="clear" w:color="auto" w:fill="FFFFFF"/>
        </w:rPr>
        <w:t>осуществляемый</w:t>
      </w:r>
      <w:proofErr w:type="gramEnd"/>
      <w:r w:rsidRPr="00B12B6D">
        <w:rPr>
          <w:rFonts w:ascii="Times New Roman" w:hAnsi="Times New Roman" w:cs="Times New Roman"/>
          <w:color w:val="000000"/>
          <w:sz w:val="28"/>
          <w:szCs w:val="28"/>
          <w:shd w:val="clear" w:color="auto" w:fill="FFFFFF"/>
        </w:rPr>
        <w:t xml:space="preserve">  внутри ДОУ в контакте с семьей</w:t>
      </w:r>
      <w:r>
        <w:rPr>
          <w:rFonts w:ascii="Times New Roman" w:hAnsi="Times New Roman" w:cs="Times New Roman"/>
          <w:color w:val="000000"/>
          <w:sz w:val="28"/>
          <w:szCs w:val="28"/>
          <w:shd w:val="clear" w:color="auto" w:fill="FFFFFF"/>
        </w:rPr>
        <w:t>.</w:t>
      </w:r>
    </w:p>
    <w:p w:rsidR="00206FD2" w:rsidRDefault="00206FD2" w:rsidP="00206FD2">
      <w:pPr>
        <w:shd w:val="clear" w:color="auto" w:fill="FFFFFF"/>
        <w:spacing w:after="0"/>
        <w:jc w:val="both"/>
        <w:rPr>
          <w:rFonts w:ascii="Times New Roman" w:eastAsia="Times New Roman" w:hAnsi="Times New Roman" w:cs="Times New Roman"/>
          <w:bCs/>
          <w:color w:val="000000"/>
          <w:sz w:val="28"/>
          <w:szCs w:val="28"/>
          <w:u w:val="single"/>
          <w:lang w:eastAsia="ru-RU"/>
        </w:rPr>
      </w:pPr>
    </w:p>
    <w:p w:rsidR="00B12B6D" w:rsidRPr="00B12B6D" w:rsidRDefault="00B12B6D" w:rsidP="00206FD2">
      <w:pPr>
        <w:shd w:val="clear" w:color="auto" w:fill="FFFFFF"/>
        <w:spacing w:after="0"/>
        <w:jc w:val="both"/>
        <w:rPr>
          <w:rFonts w:ascii="Times New Roman" w:eastAsia="Times New Roman" w:hAnsi="Times New Roman" w:cs="Times New Roman"/>
          <w:color w:val="000000"/>
          <w:sz w:val="28"/>
          <w:szCs w:val="28"/>
          <w:lang w:eastAsia="ru-RU"/>
        </w:rPr>
      </w:pPr>
      <w:r w:rsidRPr="006D61D7">
        <w:rPr>
          <w:rFonts w:ascii="Times New Roman" w:eastAsia="Times New Roman" w:hAnsi="Times New Roman" w:cs="Times New Roman"/>
          <w:bCs/>
          <w:color w:val="000000"/>
          <w:sz w:val="28"/>
          <w:szCs w:val="28"/>
          <w:u w:val="single"/>
          <w:lang w:eastAsia="ru-RU"/>
        </w:rPr>
        <w:t>Участники проекта:</w:t>
      </w:r>
      <w:r w:rsidRPr="00B12B6D">
        <w:rPr>
          <w:rFonts w:ascii="Times New Roman" w:eastAsia="Times New Roman" w:hAnsi="Times New Roman" w:cs="Times New Roman"/>
          <w:color w:val="000000"/>
          <w:sz w:val="28"/>
          <w:szCs w:val="28"/>
          <w:lang w:eastAsia="ru-RU"/>
        </w:rPr>
        <w:t> дети старшей группы МБДОУ № 10, воспитатели, родители</w:t>
      </w:r>
      <w:r w:rsidR="00FC75FC">
        <w:rPr>
          <w:rFonts w:ascii="Times New Roman" w:eastAsia="Times New Roman" w:hAnsi="Times New Roman" w:cs="Times New Roman"/>
          <w:color w:val="000000"/>
          <w:sz w:val="28"/>
          <w:szCs w:val="28"/>
          <w:lang w:eastAsia="ru-RU"/>
        </w:rPr>
        <w:t>.</w:t>
      </w:r>
    </w:p>
    <w:p w:rsidR="00206FD2" w:rsidRDefault="00206FD2" w:rsidP="00206FD2">
      <w:pPr>
        <w:shd w:val="clear" w:color="auto" w:fill="FFFFFF"/>
        <w:spacing w:after="0"/>
        <w:jc w:val="both"/>
        <w:rPr>
          <w:rFonts w:ascii="Times New Roman" w:eastAsia="Times New Roman" w:hAnsi="Times New Roman" w:cs="Times New Roman"/>
          <w:color w:val="000000"/>
          <w:sz w:val="28"/>
          <w:szCs w:val="28"/>
          <w:u w:val="single"/>
          <w:lang w:eastAsia="ru-RU"/>
        </w:rPr>
      </w:pPr>
    </w:p>
    <w:p w:rsidR="00206FD2" w:rsidRDefault="00B12B6D" w:rsidP="00206FD2">
      <w:pPr>
        <w:shd w:val="clear" w:color="auto" w:fill="FFFFFF"/>
        <w:spacing w:after="0"/>
        <w:jc w:val="both"/>
        <w:rPr>
          <w:rFonts w:ascii="Times New Roman" w:eastAsia="Times New Roman" w:hAnsi="Times New Roman" w:cs="Times New Roman"/>
          <w:color w:val="000000"/>
          <w:sz w:val="28"/>
          <w:szCs w:val="28"/>
          <w:lang w:eastAsia="ru-RU"/>
        </w:rPr>
      </w:pPr>
      <w:r w:rsidRPr="006D61D7">
        <w:rPr>
          <w:rFonts w:ascii="Times New Roman" w:eastAsia="Times New Roman" w:hAnsi="Times New Roman" w:cs="Times New Roman"/>
          <w:color w:val="000000"/>
          <w:sz w:val="28"/>
          <w:szCs w:val="28"/>
          <w:u w:val="single"/>
          <w:lang w:eastAsia="ru-RU"/>
        </w:rPr>
        <w:t>Ответственные:</w:t>
      </w:r>
      <w:r w:rsidRPr="00425369">
        <w:rPr>
          <w:rFonts w:ascii="Times New Roman" w:eastAsia="Times New Roman" w:hAnsi="Times New Roman" w:cs="Times New Roman"/>
          <w:color w:val="000000"/>
          <w:sz w:val="28"/>
          <w:szCs w:val="28"/>
          <w:lang w:eastAsia="ru-RU"/>
        </w:rPr>
        <w:t xml:space="preserve"> воспитатели Лазарева Е.В., Белоусова</w:t>
      </w:r>
      <w:r>
        <w:rPr>
          <w:rFonts w:ascii="Times New Roman" w:eastAsia="Times New Roman" w:hAnsi="Times New Roman" w:cs="Times New Roman"/>
          <w:color w:val="000000"/>
          <w:sz w:val="28"/>
          <w:szCs w:val="28"/>
          <w:lang w:eastAsia="ru-RU"/>
        </w:rPr>
        <w:t xml:space="preserve"> </w:t>
      </w:r>
      <w:r w:rsidR="00206FD2">
        <w:rPr>
          <w:rFonts w:ascii="Times New Roman" w:eastAsia="Times New Roman" w:hAnsi="Times New Roman" w:cs="Times New Roman"/>
          <w:color w:val="000000"/>
          <w:sz w:val="28"/>
          <w:szCs w:val="28"/>
          <w:lang w:eastAsia="ru-RU"/>
        </w:rPr>
        <w:t>Т.К</w:t>
      </w:r>
      <w:r w:rsidRPr="00425369">
        <w:rPr>
          <w:rFonts w:ascii="Times New Roman" w:eastAsia="Times New Roman" w:hAnsi="Times New Roman" w:cs="Times New Roman"/>
          <w:color w:val="000000"/>
          <w:sz w:val="28"/>
          <w:szCs w:val="28"/>
          <w:lang w:eastAsia="ru-RU"/>
        </w:rPr>
        <w:t xml:space="preserve">. </w:t>
      </w:r>
    </w:p>
    <w:p w:rsidR="00206FD2" w:rsidRDefault="00206FD2" w:rsidP="00206FD2">
      <w:pPr>
        <w:shd w:val="clear" w:color="auto" w:fill="FFFFFF"/>
        <w:spacing w:after="0"/>
        <w:jc w:val="both"/>
        <w:rPr>
          <w:rFonts w:ascii="Times New Roman" w:eastAsia="Times New Roman" w:hAnsi="Times New Roman" w:cs="Times New Roman"/>
          <w:bCs/>
          <w:color w:val="000000"/>
          <w:sz w:val="28"/>
          <w:u w:val="single"/>
          <w:lang w:eastAsia="ru-RU"/>
        </w:rPr>
      </w:pPr>
    </w:p>
    <w:p w:rsidR="00B12B6D" w:rsidRPr="00425369" w:rsidRDefault="003602AB" w:rsidP="00206FD2">
      <w:pPr>
        <w:shd w:val="clear" w:color="auto" w:fill="FFFFFF"/>
        <w:spacing w:after="0"/>
        <w:jc w:val="both"/>
        <w:rPr>
          <w:rFonts w:ascii="Calibri" w:eastAsia="Times New Roman" w:hAnsi="Calibri" w:cs="Calibri"/>
          <w:color w:val="000000"/>
          <w:lang w:eastAsia="ru-RU"/>
        </w:rPr>
      </w:pPr>
      <w:r w:rsidRPr="001436A3">
        <w:rPr>
          <w:rFonts w:ascii="Times New Roman" w:eastAsia="Times New Roman" w:hAnsi="Times New Roman" w:cs="Times New Roman"/>
          <w:bCs/>
          <w:color w:val="000000"/>
          <w:sz w:val="28"/>
          <w:u w:val="single"/>
          <w:lang w:eastAsia="ru-RU"/>
        </w:rPr>
        <w:t>Продолжительность проекта</w:t>
      </w:r>
      <w:r w:rsidR="00B12B6D" w:rsidRPr="001436A3">
        <w:rPr>
          <w:rFonts w:ascii="Times New Roman" w:eastAsia="Times New Roman" w:hAnsi="Times New Roman" w:cs="Times New Roman"/>
          <w:bCs/>
          <w:color w:val="000000"/>
          <w:sz w:val="28"/>
          <w:u w:val="single"/>
          <w:lang w:eastAsia="ru-RU"/>
        </w:rPr>
        <w:t>:</w:t>
      </w:r>
      <w:r w:rsidR="00B12B6D" w:rsidRPr="00425369">
        <w:rPr>
          <w:rFonts w:ascii="Times New Roman" w:eastAsia="Times New Roman" w:hAnsi="Times New Roman" w:cs="Times New Roman"/>
          <w:bCs/>
          <w:color w:val="000000"/>
          <w:sz w:val="28"/>
          <w:lang w:eastAsia="ru-RU"/>
        </w:rPr>
        <w:t xml:space="preserve">  с 02.</w:t>
      </w:r>
      <w:r w:rsidR="00B12B6D">
        <w:rPr>
          <w:rFonts w:ascii="Times New Roman" w:eastAsia="Times New Roman" w:hAnsi="Times New Roman" w:cs="Times New Roman"/>
          <w:bCs/>
          <w:color w:val="000000"/>
          <w:sz w:val="28"/>
          <w:lang w:eastAsia="ru-RU"/>
        </w:rPr>
        <w:t>06.</w:t>
      </w:r>
      <w:r w:rsidR="00B12B6D" w:rsidRPr="00425369">
        <w:rPr>
          <w:rFonts w:ascii="Times New Roman" w:eastAsia="Times New Roman" w:hAnsi="Times New Roman" w:cs="Times New Roman"/>
          <w:bCs/>
          <w:color w:val="000000"/>
          <w:sz w:val="28"/>
          <w:lang w:eastAsia="ru-RU"/>
        </w:rPr>
        <w:t xml:space="preserve"> 18</w:t>
      </w:r>
      <w:r w:rsidR="00B12B6D">
        <w:rPr>
          <w:rFonts w:ascii="Times New Roman" w:eastAsia="Times New Roman" w:hAnsi="Times New Roman" w:cs="Times New Roman"/>
          <w:bCs/>
          <w:color w:val="000000"/>
          <w:sz w:val="28"/>
          <w:lang w:eastAsia="ru-RU"/>
        </w:rPr>
        <w:t xml:space="preserve"> </w:t>
      </w:r>
      <w:r>
        <w:rPr>
          <w:rFonts w:ascii="Times New Roman" w:eastAsia="Times New Roman" w:hAnsi="Times New Roman" w:cs="Times New Roman"/>
          <w:bCs/>
          <w:color w:val="000000"/>
          <w:sz w:val="28"/>
          <w:lang w:eastAsia="ru-RU"/>
        </w:rPr>
        <w:t xml:space="preserve"> по 08. 06.18г.</w:t>
      </w:r>
      <w:r w:rsidR="00B12B6D" w:rsidRPr="00425369">
        <w:rPr>
          <w:rFonts w:ascii="Times New Roman" w:eastAsia="Times New Roman" w:hAnsi="Times New Roman" w:cs="Times New Roman"/>
          <w:bCs/>
          <w:color w:val="000000"/>
          <w:sz w:val="28"/>
          <w:lang w:eastAsia="ru-RU"/>
        </w:rPr>
        <w:t xml:space="preserve"> </w:t>
      </w:r>
    </w:p>
    <w:p w:rsidR="00206FD2" w:rsidRDefault="00206FD2" w:rsidP="00206FD2">
      <w:pPr>
        <w:spacing w:after="0"/>
        <w:jc w:val="both"/>
        <w:rPr>
          <w:rFonts w:ascii="Times New Roman" w:eastAsia="Times New Roman" w:hAnsi="Times New Roman" w:cs="Times New Roman"/>
          <w:bCs/>
          <w:color w:val="000000"/>
          <w:sz w:val="28"/>
          <w:u w:val="single"/>
          <w:lang w:eastAsia="ru-RU"/>
        </w:rPr>
      </w:pPr>
    </w:p>
    <w:p w:rsidR="00FC75FC" w:rsidRPr="00425369" w:rsidRDefault="00B12B6D" w:rsidP="00206FD2">
      <w:pPr>
        <w:spacing w:after="0"/>
        <w:jc w:val="both"/>
        <w:rPr>
          <w:rFonts w:ascii="Calibri" w:eastAsia="Times New Roman" w:hAnsi="Calibri" w:cs="Calibri"/>
          <w:color w:val="000000"/>
          <w:lang w:eastAsia="ru-RU"/>
        </w:rPr>
      </w:pPr>
      <w:r w:rsidRPr="006D61D7">
        <w:rPr>
          <w:rFonts w:ascii="Times New Roman" w:eastAsia="Times New Roman" w:hAnsi="Times New Roman" w:cs="Times New Roman"/>
          <w:bCs/>
          <w:color w:val="000000"/>
          <w:sz w:val="28"/>
          <w:u w:val="single"/>
          <w:lang w:eastAsia="ru-RU"/>
        </w:rPr>
        <w:t>Актуальность:</w:t>
      </w:r>
      <w:r w:rsidRPr="00425369">
        <w:rPr>
          <w:rFonts w:ascii="Times New Roman" w:eastAsia="Times New Roman" w:hAnsi="Times New Roman" w:cs="Times New Roman"/>
          <w:color w:val="000000"/>
          <w:sz w:val="28"/>
          <w:lang w:eastAsia="ru-RU"/>
        </w:rPr>
        <w:t> </w:t>
      </w:r>
      <w:r w:rsidR="00FC75FC" w:rsidRPr="00897C48">
        <w:rPr>
          <w:rFonts w:ascii="Times New Roman" w:hAnsi="Times New Roman" w:cs="Times New Roman"/>
          <w:color w:val="000000" w:themeColor="text1"/>
          <w:sz w:val="28"/>
          <w:szCs w:val="28"/>
          <w:bdr w:val="none" w:sz="0" w:space="0" w:color="auto" w:frame="1"/>
          <w:shd w:val="clear" w:color="auto" w:fill="FFFFFF"/>
        </w:rPr>
        <w:t xml:space="preserve">Александр Сергеевич Пушкин – один из самых ярких творцов художественных образов, доступных пониманию детей. </w:t>
      </w:r>
      <w:r w:rsidR="007951C7">
        <w:rPr>
          <w:rFonts w:ascii="Times New Roman" w:hAnsi="Times New Roman" w:cs="Times New Roman"/>
          <w:color w:val="000000" w:themeColor="text1"/>
          <w:sz w:val="28"/>
          <w:szCs w:val="28"/>
          <w:bdr w:val="none" w:sz="0" w:space="0" w:color="auto" w:frame="1"/>
          <w:shd w:val="clear" w:color="auto" w:fill="FFFFFF"/>
        </w:rPr>
        <w:t>Е</w:t>
      </w:r>
      <w:r w:rsidR="00FC75FC" w:rsidRPr="00897C48">
        <w:rPr>
          <w:rFonts w:ascii="Times New Roman" w:hAnsi="Times New Roman" w:cs="Times New Roman"/>
          <w:color w:val="000000" w:themeColor="text1"/>
          <w:sz w:val="28"/>
          <w:szCs w:val="28"/>
          <w:bdr w:val="none" w:sz="0" w:space="0" w:color="auto" w:frame="1"/>
          <w:shd w:val="clear" w:color="auto" w:fill="FFFFFF"/>
        </w:rPr>
        <w:t>го сказки</w:t>
      </w:r>
      <w:r w:rsidR="00FC75FC" w:rsidRPr="00897C48">
        <w:rPr>
          <w:rStyle w:val="apple-converted-space"/>
          <w:rFonts w:ascii="Times New Roman" w:hAnsi="Times New Roman" w:cs="Times New Roman"/>
          <w:color w:val="000000" w:themeColor="text1"/>
          <w:sz w:val="28"/>
          <w:szCs w:val="28"/>
          <w:bdr w:val="none" w:sz="0" w:space="0" w:color="auto" w:frame="1"/>
          <w:shd w:val="clear" w:color="auto" w:fill="FFFFFF"/>
        </w:rPr>
        <w:t> </w:t>
      </w:r>
      <w:r w:rsidR="00FC75FC" w:rsidRPr="00897C48">
        <w:rPr>
          <w:rFonts w:ascii="Times New Roman" w:hAnsi="Times New Roman" w:cs="Times New Roman"/>
          <w:color w:val="000000" w:themeColor="text1"/>
          <w:sz w:val="28"/>
          <w:szCs w:val="28"/>
          <w:bdr w:val="none" w:sz="0" w:space="0" w:color="auto" w:frame="1"/>
          <w:shd w:val="clear" w:color="auto" w:fill="FFFFFF"/>
        </w:rPr>
        <w:t xml:space="preserve">- это те произведения для детей, с которых начинается большая любовь к классической русской поэзии. </w:t>
      </w:r>
      <w:r w:rsidR="00FC75FC">
        <w:rPr>
          <w:rFonts w:ascii="Times New Roman" w:hAnsi="Times New Roman" w:cs="Times New Roman"/>
          <w:color w:val="000000" w:themeColor="text1"/>
          <w:sz w:val="28"/>
          <w:szCs w:val="28"/>
          <w:bdr w:val="none" w:sz="0" w:space="0" w:color="auto" w:frame="1"/>
          <w:shd w:val="clear" w:color="auto" w:fill="FFFFFF"/>
        </w:rPr>
        <w:t>Они н</w:t>
      </w:r>
      <w:r w:rsidR="00FC75FC" w:rsidRPr="00897C48">
        <w:rPr>
          <w:rFonts w:ascii="Times New Roman" w:hAnsi="Times New Roman" w:cs="Times New Roman"/>
          <w:color w:val="000000" w:themeColor="text1"/>
          <w:sz w:val="28"/>
          <w:szCs w:val="28"/>
          <w:bdr w:val="none" w:sz="0" w:space="0" w:color="auto" w:frame="1"/>
          <w:shd w:val="clear" w:color="auto" w:fill="FFFFFF"/>
        </w:rPr>
        <w:t>аписан</w:t>
      </w:r>
      <w:r w:rsidR="00FC75FC">
        <w:rPr>
          <w:rFonts w:ascii="Times New Roman" w:hAnsi="Times New Roman" w:cs="Times New Roman"/>
          <w:color w:val="000000" w:themeColor="text1"/>
          <w:sz w:val="28"/>
          <w:szCs w:val="28"/>
          <w:bdr w:val="none" w:sz="0" w:space="0" w:color="auto" w:frame="1"/>
          <w:shd w:val="clear" w:color="auto" w:fill="FFFFFF"/>
        </w:rPr>
        <w:t>ы</w:t>
      </w:r>
      <w:r w:rsidR="00FC75FC" w:rsidRPr="00897C48">
        <w:rPr>
          <w:rFonts w:ascii="Times New Roman" w:hAnsi="Times New Roman" w:cs="Times New Roman"/>
          <w:color w:val="000000" w:themeColor="text1"/>
          <w:sz w:val="28"/>
          <w:szCs w:val="28"/>
          <w:bdr w:val="none" w:sz="0" w:space="0" w:color="auto" w:frame="1"/>
          <w:shd w:val="clear" w:color="auto" w:fill="FFFFFF"/>
        </w:rPr>
        <w:t xml:space="preserve"> в народном духе</w:t>
      </w:r>
      <w:r w:rsidR="00FC75FC">
        <w:rPr>
          <w:rFonts w:ascii="Times New Roman" w:hAnsi="Times New Roman" w:cs="Times New Roman"/>
          <w:color w:val="000000" w:themeColor="text1"/>
          <w:sz w:val="28"/>
          <w:szCs w:val="28"/>
          <w:bdr w:val="none" w:sz="0" w:space="0" w:color="auto" w:frame="1"/>
          <w:shd w:val="clear" w:color="auto" w:fill="FFFFFF"/>
        </w:rPr>
        <w:t>,</w:t>
      </w:r>
      <w:r w:rsidR="00FC75FC" w:rsidRPr="00897C48">
        <w:rPr>
          <w:rFonts w:ascii="Times New Roman" w:hAnsi="Times New Roman" w:cs="Times New Roman"/>
          <w:color w:val="000000" w:themeColor="text1"/>
          <w:sz w:val="28"/>
          <w:szCs w:val="28"/>
          <w:bdr w:val="none" w:sz="0" w:space="0" w:color="auto" w:frame="1"/>
          <w:shd w:val="clear" w:color="auto" w:fill="FFFFFF"/>
        </w:rPr>
        <w:t xml:space="preserve"> стихотворной форме</w:t>
      </w:r>
      <w:r w:rsidR="00FC75FC">
        <w:rPr>
          <w:rFonts w:ascii="Times New Roman" w:hAnsi="Times New Roman" w:cs="Times New Roman"/>
          <w:color w:val="000000" w:themeColor="text1"/>
          <w:sz w:val="28"/>
          <w:szCs w:val="28"/>
          <w:bdr w:val="none" w:sz="0" w:space="0" w:color="auto" w:frame="1"/>
          <w:shd w:val="clear" w:color="auto" w:fill="FFFFFF"/>
        </w:rPr>
        <w:t xml:space="preserve"> и </w:t>
      </w:r>
      <w:r w:rsidR="00FC75FC" w:rsidRPr="00897C48">
        <w:rPr>
          <w:rFonts w:ascii="Times New Roman" w:hAnsi="Times New Roman" w:cs="Times New Roman"/>
          <w:color w:val="000000" w:themeColor="text1"/>
          <w:sz w:val="28"/>
          <w:szCs w:val="28"/>
          <w:bdr w:val="none" w:sz="0" w:space="0" w:color="auto" w:frame="1"/>
          <w:shd w:val="clear" w:color="auto" w:fill="FFFFFF"/>
        </w:rPr>
        <w:t xml:space="preserve"> всегда вызывают восхищение.</w:t>
      </w:r>
      <w:r w:rsidR="00FC75FC">
        <w:rPr>
          <w:rFonts w:ascii="Arial" w:hAnsi="Arial" w:cs="Arial"/>
          <w:color w:val="555555"/>
          <w:sz w:val="28"/>
          <w:szCs w:val="28"/>
          <w:bdr w:val="none" w:sz="0" w:space="0" w:color="auto" w:frame="1"/>
          <w:shd w:val="clear" w:color="auto" w:fill="FFFFFF"/>
        </w:rPr>
        <w:t> </w:t>
      </w:r>
    </w:p>
    <w:p w:rsidR="00FC75FC" w:rsidRDefault="00FC75FC" w:rsidP="00206FD2">
      <w:pPr>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По предварительной беседе с детьми определили, что у них</w:t>
      </w:r>
      <w:r w:rsidR="00B12B6D">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н</w:t>
      </w:r>
      <w:r w:rsidR="00B12B6D" w:rsidRPr="00425369">
        <w:rPr>
          <w:rFonts w:ascii="Times New Roman" w:eastAsia="Times New Roman" w:hAnsi="Times New Roman" w:cs="Times New Roman"/>
          <w:color w:val="000000"/>
          <w:sz w:val="28"/>
          <w:lang w:eastAsia="ru-RU"/>
        </w:rPr>
        <w:t>едостаточные, знания детей о</w:t>
      </w:r>
      <w:r>
        <w:rPr>
          <w:rFonts w:ascii="Times New Roman" w:eastAsia="Times New Roman" w:hAnsi="Times New Roman" w:cs="Times New Roman"/>
          <w:color w:val="000000"/>
          <w:sz w:val="28"/>
          <w:lang w:eastAsia="ru-RU"/>
        </w:rPr>
        <w:t xml:space="preserve"> великом поэте и его творчестве.</w:t>
      </w:r>
    </w:p>
    <w:p w:rsidR="00FC75FC" w:rsidRDefault="00B12B6D" w:rsidP="00206FD2">
      <w:pPr>
        <w:pStyle w:val="a5"/>
        <w:spacing w:before="0" w:beforeAutospacing="0" w:after="150" w:afterAutospacing="0" w:line="276" w:lineRule="auto"/>
        <w:jc w:val="both"/>
        <w:rPr>
          <w:color w:val="000000" w:themeColor="text1"/>
          <w:sz w:val="28"/>
          <w:szCs w:val="28"/>
        </w:rPr>
      </w:pPr>
      <w:r w:rsidRPr="00425369">
        <w:rPr>
          <w:color w:val="000000"/>
          <w:sz w:val="28"/>
        </w:rPr>
        <w:t> Устный опрос родителей показал, что лишь некоторые родители читали детям сказки А. С. Пушкина, небольшая часть родителей показывала детям мультфильмы, снятые по сказкам А. С. Пушкина, но основная часть родителей считает, что знакомить детей с произведениями А. С. Пушкина</w:t>
      </w:r>
      <w:r w:rsidR="00FC75FC">
        <w:rPr>
          <w:color w:val="000000"/>
          <w:sz w:val="28"/>
        </w:rPr>
        <w:t xml:space="preserve"> нужно</w:t>
      </w:r>
      <w:r w:rsidR="00FC75FC">
        <w:rPr>
          <w:color w:val="000000" w:themeColor="text1"/>
          <w:sz w:val="28"/>
          <w:szCs w:val="28"/>
        </w:rPr>
        <w:t>, но просят помощи в организации данной работы с детьми</w:t>
      </w:r>
      <w:r w:rsidR="00FC75FC" w:rsidRPr="00FC75FC">
        <w:rPr>
          <w:color w:val="000000" w:themeColor="text1"/>
          <w:sz w:val="28"/>
          <w:szCs w:val="28"/>
        </w:rPr>
        <w:t>.</w:t>
      </w:r>
    </w:p>
    <w:p w:rsidR="00FC75FC" w:rsidRPr="00FC75FC" w:rsidRDefault="00FC75FC" w:rsidP="00206FD2">
      <w:pPr>
        <w:pStyle w:val="a5"/>
        <w:spacing w:before="0" w:beforeAutospacing="0" w:after="150" w:afterAutospacing="0" w:line="276" w:lineRule="auto"/>
        <w:jc w:val="both"/>
        <w:rPr>
          <w:color w:val="000000" w:themeColor="text1"/>
          <w:sz w:val="28"/>
          <w:szCs w:val="28"/>
        </w:rPr>
      </w:pPr>
      <w:r w:rsidRPr="00FC75FC">
        <w:rPr>
          <w:color w:val="000000" w:themeColor="text1"/>
          <w:sz w:val="28"/>
          <w:szCs w:val="28"/>
        </w:rPr>
        <w:t xml:space="preserve">Поэтому, </w:t>
      </w:r>
      <w:r>
        <w:rPr>
          <w:color w:val="000000" w:themeColor="text1"/>
          <w:sz w:val="28"/>
          <w:szCs w:val="28"/>
        </w:rPr>
        <w:t>з</w:t>
      </w:r>
      <w:r w:rsidRPr="00FC75FC">
        <w:rPr>
          <w:color w:val="000000" w:themeColor="text1"/>
          <w:sz w:val="28"/>
          <w:szCs w:val="28"/>
        </w:rPr>
        <w:t>адача взрослых познакомить ребёнка с творчеством великого поэта как можно раньше и сделать его стихи, сказки, частью внутреннего мира растущего человека</w:t>
      </w:r>
      <w:r>
        <w:rPr>
          <w:color w:val="000000" w:themeColor="text1"/>
          <w:sz w:val="28"/>
          <w:szCs w:val="28"/>
        </w:rPr>
        <w:t>, а проведение  данного  проекта  особенно актуально  в день рождения великого русского  поэта.</w:t>
      </w:r>
    </w:p>
    <w:p w:rsidR="00B12B6D" w:rsidRPr="006D61D7" w:rsidRDefault="00B12B6D" w:rsidP="00206FD2">
      <w:pPr>
        <w:shd w:val="clear" w:color="auto" w:fill="FFFFFF"/>
        <w:spacing w:after="0"/>
        <w:jc w:val="both"/>
        <w:rPr>
          <w:rFonts w:ascii="Calibri" w:eastAsia="Times New Roman" w:hAnsi="Calibri" w:cs="Calibri"/>
          <w:color w:val="000000"/>
          <w:u w:val="single"/>
          <w:lang w:eastAsia="ru-RU"/>
        </w:rPr>
      </w:pPr>
      <w:r w:rsidRPr="006D61D7">
        <w:rPr>
          <w:rFonts w:ascii="Times New Roman" w:eastAsia="Times New Roman" w:hAnsi="Times New Roman" w:cs="Times New Roman"/>
          <w:bCs/>
          <w:color w:val="000000"/>
          <w:sz w:val="28"/>
          <w:u w:val="single"/>
          <w:lang w:eastAsia="ru-RU"/>
        </w:rPr>
        <w:t>Цель проекта</w:t>
      </w:r>
      <w:r w:rsidRPr="006D61D7">
        <w:rPr>
          <w:rFonts w:ascii="Times New Roman" w:eastAsia="Times New Roman" w:hAnsi="Times New Roman" w:cs="Times New Roman"/>
          <w:color w:val="000000"/>
          <w:sz w:val="28"/>
          <w:u w:val="single"/>
          <w:lang w:eastAsia="ru-RU"/>
        </w:rPr>
        <w:t>:</w:t>
      </w:r>
    </w:p>
    <w:p w:rsidR="00B12B6D" w:rsidRPr="00425369" w:rsidRDefault="006D61D7" w:rsidP="00206FD2">
      <w:pPr>
        <w:shd w:val="clear" w:color="auto" w:fill="FFFFFF"/>
        <w:spacing w:after="0"/>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П</w:t>
      </w:r>
      <w:r w:rsidR="00B12B6D" w:rsidRPr="00425369">
        <w:rPr>
          <w:rFonts w:ascii="Times New Roman" w:eastAsia="Times New Roman" w:hAnsi="Times New Roman" w:cs="Times New Roman"/>
          <w:color w:val="000000"/>
          <w:sz w:val="28"/>
          <w:lang w:eastAsia="ru-RU"/>
        </w:rPr>
        <w:t>риобщение детей к богатствам русской художественной литературы на примере творчества А. С.</w:t>
      </w:r>
      <w:r>
        <w:rPr>
          <w:rFonts w:ascii="Times New Roman" w:eastAsia="Times New Roman" w:hAnsi="Times New Roman" w:cs="Times New Roman"/>
          <w:color w:val="000000"/>
          <w:sz w:val="28"/>
          <w:lang w:eastAsia="ru-RU"/>
        </w:rPr>
        <w:t xml:space="preserve"> </w:t>
      </w:r>
      <w:r w:rsidR="00B12B6D" w:rsidRPr="00425369">
        <w:rPr>
          <w:rFonts w:ascii="Times New Roman" w:eastAsia="Times New Roman" w:hAnsi="Times New Roman" w:cs="Times New Roman"/>
          <w:color w:val="000000"/>
          <w:sz w:val="28"/>
          <w:lang w:eastAsia="ru-RU"/>
        </w:rPr>
        <w:t>Пушкина.</w:t>
      </w:r>
    </w:p>
    <w:p w:rsidR="00206FD2" w:rsidRDefault="00206FD2" w:rsidP="00206FD2">
      <w:pPr>
        <w:shd w:val="clear" w:color="auto" w:fill="FFFFFF"/>
        <w:spacing w:after="0"/>
        <w:jc w:val="both"/>
        <w:rPr>
          <w:rFonts w:ascii="Times New Roman" w:eastAsia="Times New Roman" w:hAnsi="Times New Roman" w:cs="Times New Roman"/>
          <w:bCs/>
          <w:color w:val="000000"/>
          <w:sz w:val="28"/>
          <w:u w:val="single"/>
          <w:lang w:eastAsia="ru-RU"/>
        </w:rPr>
      </w:pPr>
    </w:p>
    <w:p w:rsidR="00B12B6D" w:rsidRPr="001436A3" w:rsidRDefault="00B12B6D" w:rsidP="00206FD2">
      <w:pPr>
        <w:shd w:val="clear" w:color="auto" w:fill="FFFFFF"/>
        <w:spacing w:after="0"/>
        <w:jc w:val="both"/>
        <w:rPr>
          <w:rFonts w:ascii="Calibri" w:eastAsia="Times New Roman" w:hAnsi="Calibri" w:cs="Calibri"/>
          <w:color w:val="000000"/>
          <w:u w:val="single"/>
          <w:lang w:eastAsia="ru-RU"/>
        </w:rPr>
      </w:pPr>
      <w:r w:rsidRPr="001436A3">
        <w:rPr>
          <w:rFonts w:ascii="Times New Roman" w:eastAsia="Times New Roman" w:hAnsi="Times New Roman" w:cs="Times New Roman"/>
          <w:bCs/>
          <w:color w:val="000000"/>
          <w:sz w:val="28"/>
          <w:u w:val="single"/>
          <w:lang w:eastAsia="ru-RU"/>
        </w:rPr>
        <w:lastRenderedPageBreak/>
        <w:t>Задачи:</w:t>
      </w:r>
    </w:p>
    <w:p w:rsidR="00B12B6D" w:rsidRPr="00425369" w:rsidRDefault="00B12B6D" w:rsidP="00206FD2">
      <w:pPr>
        <w:shd w:val="clear" w:color="auto" w:fill="FFFFFF"/>
        <w:spacing w:after="0"/>
        <w:jc w:val="both"/>
        <w:rPr>
          <w:rFonts w:ascii="Calibri" w:eastAsia="Times New Roman" w:hAnsi="Calibri" w:cs="Calibri"/>
          <w:color w:val="000000"/>
          <w:lang w:eastAsia="ru-RU"/>
        </w:rPr>
      </w:pPr>
      <w:r w:rsidRPr="00425369">
        <w:rPr>
          <w:rFonts w:ascii="Times New Roman" w:eastAsia="Times New Roman" w:hAnsi="Times New Roman" w:cs="Times New Roman"/>
          <w:color w:val="000000"/>
          <w:sz w:val="28"/>
          <w:lang w:eastAsia="ru-RU"/>
        </w:rPr>
        <w:t>1. Познакомить с жизнью и творчеством А. С. Пушкина</w:t>
      </w:r>
      <w:r>
        <w:rPr>
          <w:rFonts w:ascii="Times New Roman" w:eastAsia="Times New Roman" w:hAnsi="Times New Roman" w:cs="Times New Roman"/>
          <w:color w:val="000000"/>
          <w:sz w:val="28"/>
          <w:lang w:eastAsia="ru-RU"/>
        </w:rPr>
        <w:t>.</w:t>
      </w:r>
    </w:p>
    <w:p w:rsidR="00B12B6D" w:rsidRPr="00425369" w:rsidRDefault="00B12B6D" w:rsidP="00206FD2">
      <w:pPr>
        <w:shd w:val="clear" w:color="auto" w:fill="FFFFFF"/>
        <w:spacing w:after="0"/>
        <w:jc w:val="both"/>
        <w:rPr>
          <w:rFonts w:ascii="Times New Roman" w:eastAsia="Times New Roman" w:hAnsi="Times New Roman" w:cs="Times New Roman"/>
          <w:color w:val="000000"/>
          <w:sz w:val="28"/>
          <w:lang w:eastAsia="ru-RU"/>
        </w:rPr>
      </w:pPr>
      <w:r w:rsidRPr="00425369">
        <w:rPr>
          <w:rFonts w:ascii="Times New Roman" w:eastAsia="Times New Roman" w:hAnsi="Times New Roman" w:cs="Times New Roman"/>
          <w:color w:val="000000"/>
          <w:sz w:val="28"/>
          <w:lang w:eastAsia="ru-RU"/>
        </w:rPr>
        <w:t xml:space="preserve">2.Сформировать высокий познавательный интерес детей и родителей к творчеству великого русского поэта. </w:t>
      </w:r>
    </w:p>
    <w:p w:rsidR="00B12B6D" w:rsidRDefault="00B12B6D" w:rsidP="00206FD2">
      <w:pPr>
        <w:shd w:val="clear" w:color="auto" w:fill="FFFFFF"/>
        <w:spacing w:after="0"/>
        <w:jc w:val="both"/>
        <w:rPr>
          <w:rFonts w:ascii="Arial" w:hAnsi="Arial" w:cs="Arial"/>
          <w:color w:val="000000"/>
          <w:sz w:val="23"/>
          <w:szCs w:val="23"/>
          <w:shd w:val="clear" w:color="auto" w:fill="FFFFFF"/>
        </w:rPr>
      </w:pPr>
      <w:r w:rsidRPr="00425369">
        <w:rPr>
          <w:rFonts w:ascii="Times New Roman" w:eastAsia="Times New Roman" w:hAnsi="Times New Roman" w:cs="Times New Roman"/>
          <w:color w:val="000000"/>
          <w:sz w:val="28"/>
          <w:lang w:eastAsia="ru-RU"/>
        </w:rPr>
        <w:t>3. Способствовать развитию творческих способностей, фантазии детей, коммуникативных навыков общения;</w:t>
      </w:r>
      <w:r>
        <w:rPr>
          <w:rFonts w:ascii="Times New Roman" w:eastAsia="Times New Roman" w:hAnsi="Times New Roman" w:cs="Times New Roman"/>
          <w:color w:val="000000"/>
          <w:sz w:val="28"/>
          <w:lang w:eastAsia="ru-RU"/>
        </w:rPr>
        <w:t xml:space="preserve"> </w:t>
      </w:r>
      <w:r w:rsidRPr="00425369">
        <w:rPr>
          <w:rFonts w:ascii="Times New Roman" w:eastAsia="Times New Roman" w:hAnsi="Times New Roman" w:cs="Times New Roman"/>
          <w:color w:val="000000"/>
          <w:sz w:val="28"/>
          <w:lang w:eastAsia="ru-RU"/>
        </w:rPr>
        <w:t>внимания, памяти, речи,  (поощрять творческое проявление в играх по сюжетам произведений, инсценировках, драматизациях, выразительном чтении, рисовании и других видах деятельности).</w:t>
      </w:r>
      <w:r w:rsidRPr="006B29A6">
        <w:rPr>
          <w:rFonts w:ascii="Arial" w:hAnsi="Arial" w:cs="Arial"/>
          <w:color w:val="000000"/>
          <w:sz w:val="23"/>
          <w:szCs w:val="23"/>
          <w:shd w:val="clear" w:color="auto" w:fill="FFFFFF"/>
        </w:rPr>
        <w:t xml:space="preserve"> </w:t>
      </w:r>
    </w:p>
    <w:p w:rsidR="00B12B6D" w:rsidRPr="00AF10D8" w:rsidRDefault="00B12B6D" w:rsidP="00206FD2">
      <w:pPr>
        <w:shd w:val="clear" w:color="auto" w:fill="FFFFFF"/>
        <w:spacing w:after="0"/>
        <w:jc w:val="both"/>
        <w:rPr>
          <w:rFonts w:ascii="Times New Roman" w:eastAsia="Times New Roman" w:hAnsi="Times New Roman" w:cs="Times New Roman"/>
          <w:color w:val="000000"/>
          <w:sz w:val="28"/>
          <w:szCs w:val="28"/>
          <w:lang w:eastAsia="ru-RU"/>
        </w:rPr>
      </w:pPr>
      <w:r w:rsidRPr="006D61D7">
        <w:rPr>
          <w:rFonts w:ascii="Times New Roman" w:hAnsi="Times New Roman" w:cs="Times New Roman"/>
          <w:color w:val="000000"/>
          <w:sz w:val="23"/>
          <w:szCs w:val="23"/>
          <w:shd w:val="clear" w:color="auto" w:fill="FFFFFF"/>
        </w:rPr>
        <w:t>4.</w:t>
      </w:r>
      <w:r w:rsidR="006D61D7">
        <w:rPr>
          <w:rFonts w:ascii="Arial" w:hAnsi="Arial" w:cs="Arial"/>
          <w:color w:val="000000"/>
          <w:sz w:val="23"/>
          <w:szCs w:val="23"/>
          <w:shd w:val="clear" w:color="auto" w:fill="FFFFFF"/>
        </w:rPr>
        <w:t xml:space="preserve"> </w:t>
      </w:r>
      <w:r w:rsidRPr="00AF10D8">
        <w:rPr>
          <w:rFonts w:ascii="Times New Roman" w:hAnsi="Times New Roman" w:cs="Times New Roman"/>
          <w:color w:val="000000"/>
          <w:sz w:val="28"/>
          <w:szCs w:val="28"/>
          <w:shd w:val="clear" w:color="auto" w:fill="FFFFFF"/>
        </w:rPr>
        <w:t>Содействовать воспитанию  нравственных качеств: чувство сострадания, сопереживания, вызвать положительный эмоциональный отклик у детей на произведения русского поэта.</w:t>
      </w:r>
    </w:p>
    <w:p w:rsidR="00B12B6D" w:rsidRPr="00AF10D8" w:rsidRDefault="00B12B6D" w:rsidP="00206FD2">
      <w:pPr>
        <w:shd w:val="clear" w:color="auto" w:fill="FFFFFF"/>
        <w:spacing w:after="0"/>
        <w:jc w:val="both"/>
        <w:rPr>
          <w:rFonts w:ascii="Times New Roman" w:eastAsia="Times New Roman" w:hAnsi="Times New Roman" w:cs="Times New Roman"/>
          <w:color w:val="000000"/>
          <w:sz w:val="28"/>
          <w:szCs w:val="28"/>
          <w:lang w:eastAsia="ru-RU"/>
        </w:rPr>
      </w:pPr>
      <w:r w:rsidRPr="00AF10D8">
        <w:rPr>
          <w:rFonts w:ascii="Times New Roman" w:eastAsia="Times New Roman" w:hAnsi="Times New Roman" w:cs="Times New Roman"/>
          <w:color w:val="000000"/>
          <w:sz w:val="28"/>
          <w:szCs w:val="28"/>
          <w:lang w:eastAsia="ru-RU"/>
        </w:rPr>
        <w:t>5.</w:t>
      </w:r>
      <w:r w:rsidR="006D61D7">
        <w:rPr>
          <w:rFonts w:ascii="Times New Roman" w:eastAsia="Times New Roman" w:hAnsi="Times New Roman" w:cs="Times New Roman"/>
          <w:color w:val="000000"/>
          <w:sz w:val="28"/>
          <w:szCs w:val="28"/>
          <w:lang w:eastAsia="ru-RU"/>
        </w:rPr>
        <w:t xml:space="preserve"> </w:t>
      </w:r>
      <w:r w:rsidRPr="00AF10D8">
        <w:rPr>
          <w:rFonts w:ascii="Times New Roman" w:eastAsia="Times New Roman" w:hAnsi="Times New Roman" w:cs="Times New Roman"/>
          <w:color w:val="000000"/>
          <w:sz w:val="28"/>
          <w:szCs w:val="28"/>
          <w:lang w:eastAsia="ru-RU"/>
        </w:rPr>
        <w:t>Содействие гармонизации отношений между взрослыми и детьми</w:t>
      </w:r>
      <w:r>
        <w:rPr>
          <w:rFonts w:ascii="Times New Roman" w:eastAsia="Times New Roman" w:hAnsi="Times New Roman" w:cs="Times New Roman"/>
          <w:color w:val="000000"/>
          <w:sz w:val="28"/>
          <w:szCs w:val="28"/>
          <w:lang w:eastAsia="ru-RU"/>
        </w:rPr>
        <w:t>.</w:t>
      </w:r>
      <w:r w:rsidRPr="00AF10D8">
        <w:rPr>
          <w:rFonts w:ascii="Times New Roman" w:eastAsia="Times New Roman" w:hAnsi="Times New Roman" w:cs="Times New Roman"/>
          <w:color w:val="000000"/>
          <w:sz w:val="28"/>
          <w:szCs w:val="28"/>
          <w:lang w:eastAsia="ru-RU"/>
        </w:rPr>
        <w:t xml:space="preserve"> </w:t>
      </w:r>
    </w:p>
    <w:p w:rsidR="00206FD2" w:rsidRDefault="00206FD2" w:rsidP="00206FD2">
      <w:pPr>
        <w:shd w:val="clear" w:color="auto" w:fill="FFFFFF"/>
        <w:spacing w:after="0"/>
        <w:jc w:val="both"/>
        <w:rPr>
          <w:rFonts w:ascii="Times New Roman" w:eastAsia="Times New Roman" w:hAnsi="Times New Roman" w:cs="Times New Roman"/>
          <w:bCs/>
          <w:color w:val="000000"/>
          <w:sz w:val="28"/>
          <w:u w:val="single"/>
          <w:lang w:eastAsia="ru-RU"/>
        </w:rPr>
      </w:pPr>
    </w:p>
    <w:p w:rsidR="00B12B6D" w:rsidRPr="001436A3" w:rsidRDefault="00B12B6D" w:rsidP="00206FD2">
      <w:pPr>
        <w:shd w:val="clear" w:color="auto" w:fill="FFFFFF"/>
        <w:spacing w:after="0"/>
        <w:jc w:val="both"/>
        <w:rPr>
          <w:rFonts w:ascii="Calibri" w:eastAsia="Times New Roman" w:hAnsi="Calibri" w:cs="Calibri"/>
          <w:color w:val="000000"/>
          <w:u w:val="single"/>
          <w:lang w:eastAsia="ru-RU"/>
        </w:rPr>
      </w:pPr>
      <w:r w:rsidRPr="001436A3">
        <w:rPr>
          <w:rFonts w:ascii="Times New Roman" w:eastAsia="Times New Roman" w:hAnsi="Times New Roman" w:cs="Times New Roman"/>
          <w:bCs/>
          <w:color w:val="000000"/>
          <w:sz w:val="28"/>
          <w:u w:val="single"/>
          <w:lang w:eastAsia="ru-RU"/>
        </w:rPr>
        <w:t>Ожидаемый результат:</w:t>
      </w:r>
    </w:p>
    <w:p w:rsidR="00B12B6D" w:rsidRPr="00425369" w:rsidRDefault="00B12B6D" w:rsidP="00206FD2">
      <w:pPr>
        <w:numPr>
          <w:ilvl w:val="0"/>
          <w:numId w:val="1"/>
        </w:numPr>
        <w:shd w:val="clear" w:color="auto" w:fill="FFFFFF"/>
        <w:spacing w:after="0"/>
        <w:jc w:val="both"/>
        <w:rPr>
          <w:rFonts w:ascii="Calibri" w:eastAsia="Times New Roman" w:hAnsi="Calibri" w:cs="Calibri"/>
          <w:color w:val="000000"/>
          <w:lang w:eastAsia="ru-RU"/>
        </w:rPr>
      </w:pPr>
      <w:r w:rsidRPr="00425369">
        <w:rPr>
          <w:rFonts w:ascii="Times New Roman" w:eastAsia="Times New Roman" w:hAnsi="Times New Roman" w:cs="Times New Roman"/>
          <w:color w:val="000000"/>
          <w:sz w:val="28"/>
          <w:lang w:eastAsia="ru-RU"/>
        </w:rPr>
        <w:t>Расшир</w:t>
      </w:r>
      <w:r w:rsidR="001436A3">
        <w:rPr>
          <w:rFonts w:ascii="Times New Roman" w:eastAsia="Times New Roman" w:hAnsi="Times New Roman" w:cs="Times New Roman"/>
          <w:color w:val="000000"/>
          <w:sz w:val="28"/>
          <w:lang w:eastAsia="ru-RU"/>
        </w:rPr>
        <w:t>ить знания</w:t>
      </w:r>
      <w:r w:rsidRPr="00425369">
        <w:rPr>
          <w:rFonts w:ascii="Times New Roman" w:eastAsia="Times New Roman" w:hAnsi="Times New Roman" w:cs="Times New Roman"/>
          <w:color w:val="000000"/>
          <w:sz w:val="28"/>
          <w:lang w:eastAsia="ru-RU"/>
        </w:rPr>
        <w:t xml:space="preserve"> детей о жизни и творчестве А.С.</w:t>
      </w:r>
      <w:r w:rsidR="006D61D7">
        <w:rPr>
          <w:rFonts w:ascii="Times New Roman" w:eastAsia="Times New Roman" w:hAnsi="Times New Roman" w:cs="Times New Roman"/>
          <w:color w:val="000000"/>
          <w:sz w:val="28"/>
          <w:lang w:eastAsia="ru-RU"/>
        </w:rPr>
        <w:t xml:space="preserve"> </w:t>
      </w:r>
      <w:r w:rsidRPr="00425369">
        <w:rPr>
          <w:rFonts w:ascii="Times New Roman" w:eastAsia="Times New Roman" w:hAnsi="Times New Roman" w:cs="Times New Roman"/>
          <w:color w:val="000000"/>
          <w:sz w:val="28"/>
          <w:lang w:eastAsia="ru-RU"/>
        </w:rPr>
        <w:t>Пушкина.</w:t>
      </w:r>
    </w:p>
    <w:p w:rsidR="00B12B6D" w:rsidRPr="00425369" w:rsidRDefault="00B12B6D" w:rsidP="00206FD2">
      <w:pPr>
        <w:numPr>
          <w:ilvl w:val="0"/>
          <w:numId w:val="1"/>
        </w:numPr>
        <w:shd w:val="clear" w:color="auto" w:fill="FFFFFF"/>
        <w:spacing w:after="0"/>
        <w:jc w:val="both"/>
        <w:rPr>
          <w:rFonts w:ascii="Calibri" w:eastAsia="Times New Roman" w:hAnsi="Calibri" w:cs="Calibri"/>
          <w:color w:val="000000"/>
          <w:lang w:eastAsia="ru-RU"/>
        </w:rPr>
      </w:pPr>
      <w:r w:rsidRPr="00425369">
        <w:rPr>
          <w:rFonts w:ascii="Times New Roman" w:eastAsia="Times New Roman" w:hAnsi="Times New Roman" w:cs="Times New Roman"/>
          <w:color w:val="000000"/>
          <w:sz w:val="28"/>
          <w:lang w:eastAsia="ru-RU"/>
        </w:rPr>
        <w:t>Вызвать интерес детей и родителей к чтению, к русской поэзии, к творчеству А. С. Пушкина.</w:t>
      </w:r>
    </w:p>
    <w:p w:rsidR="00B12B6D" w:rsidRPr="00425369" w:rsidRDefault="00B12B6D" w:rsidP="00206FD2">
      <w:pPr>
        <w:numPr>
          <w:ilvl w:val="0"/>
          <w:numId w:val="1"/>
        </w:numPr>
        <w:shd w:val="clear" w:color="auto" w:fill="FFFFFF"/>
        <w:spacing w:after="0"/>
        <w:jc w:val="both"/>
        <w:rPr>
          <w:rFonts w:ascii="Calibri" w:eastAsia="Times New Roman" w:hAnsi="Calibri" w:cs="Calibri"/>
          <w:color w:val="000000"/>
          <w:lang w:eastAsia="ru-RU"/>
        </w:rPr>
      </w:pPr>
      <w:r w:rsidRPr="00425369">
        <w:rPr>
          <w:rFonts w:ascii="Times New Roman" w:eastAsia="Times New Roman" w:hAnsi="Times New Roman" w:cs="Times New Roman"/>
          <w:color w:val="000000"/>
          <w:sz w:val="28"/>
          <w:lang w:eastAsia="ru-RU"/>
        </w:rPr>
        <w:t>Обога</w:t>
      </w:r>
      <w:r w:rsidR="001436A3">
        <w:rPr>
          <w:rFonts w:ascii="Times New Roman" w:eastAsia="Times New Roman" w:hAnsi="Times New Roman" w:cs="Times New Roman"/>
          <w:color w:val="000000"/>
          <w:sz w:val="28"/>
          <w:lang w:eastAsia="ru-RU"/>
        </w:rPr>
        <w:t>тить</w:t>
      </w:r>
      <w:r w:rsidRPr="00425369">
        <w:rPr>
          <w:rFonts w:ascii="Times New Roman" w:eastAsia="Times New Roman" w:hAnsi="Times New Roman" w:cs="Times New Roman"/>
          <w:color w:val="000000"/>
          <w:sz w:val="28"/>
          <w:lang w:eastAsia="ru-RU"/>
        </w:rPr>
        <w:t xml:space="preserve"> предметно</w:t>
      </w:r>
      <w:r w:rsidR="001436A3">
        <w:rPr>
          <w:rFonts w:ascii="Times New Roman" w:eastAsia="Times New Roman" w:hAnsi="Times New Roman" w:cs="Times New Roman"/>
          <w:color w:val="000000"/>
          <w:sz w:val="28"/>
          <w:lang w:eastAsia="ru-RU"/>
        </w:rPr>
        <w:t xml:space="preserve"> - пространственную среду</w:t>
      </w:r>
      <w:r w:rsidRPr="00425369">
        <w:rPr>
          <w:rFonts w:ascii="Times New Roman" w:eastAsia="Times New Roman" w:hAnsi="Times New Roman" w:cs="Times New Roman"/>
          <w:color w:val="000000"/>
          <w:sz w:val="28"/>
          <w:lang w:eastAsia="ru-RU"/>
        </w:rPr>
        <w:t xml:space="preserve"> группы.</w:t>
      </w:r>
    </w:p>
    <w:p w:rsidR="00B12B6D" w:rsidRPr="00425369" w:rsidRDefault="00B12B6D" w:rsidP="00206FD2">
      <w:pPr>
        <w:numPr>
          <w:ilvl w:val="0"/>
          <w:numId w:val="1"/>
        </w:numPr>
        <w:shd w:val="clear" w:color="auto" w:fill="FFFFFF"/>
        <w:spacing w:after="0"/>
        <w:jc w:val="both"/>
        <w:rPr>
          <w:rFonts w:ascii="Calibri" w:eastAsia="Times New Roman" w:hAnsi="Calibri" w:cs="Calibri"/>
          <w:color w:val="000000"/>
          <w:lang w:eastAsia="ru-RU"/>
        </w:rPr>
      </w:pPr>
      <w:r w:rsidRPr="00425369">
        <w:rPr>
          <w:rFonts w:ascii="Times New Roman" w:eastAsia="Times New Roman" w:hAnsi="Times New Roman" w:cs="Times New Roman"/>
          <w:color w:val="000000"/>
          <w:sz w:val="28"/>
          <w:lang w:eastAsia="ru-RU"/>
        </w:rPr>
        <w:t>Улучш</w:t>
      </w:r>
      <w:r w:rsidR="001436A3">
        <w:rPr>
          <w:rFonts w:ascii="Times New Roman" w:eastAsia="Times New Roman" w:hAnsi="Times New Roman" w:cs="Times New Roman"/>
          <w:color w:val="000000"/>
          <w:sz w:val="28"/>
          <w:lang w:eastAsia="ru-RU"/>
        </w:rPr>
        <w:t>ить</w:t>
      </w:r>
      <w:r w:rsidRPr="00425369">
        <w:rPr>
          <w:rFonts w:ascii="Times New Roman" w:eastAsia="Times New Roman" w:hAnsi="Times New Roman" w:cs="Times New Roman"/>
          <w:color w:val="000000"/>
          <w:sz w:val="28"/>
          <w:lang w:eastAsia="ru-RU"/>
        </w:rPr>
        <w:t xml:space="preserve"> взаимоотношени</w:t>
      </w:r>
      <w:r w:rsidR="001436A3">
        <w:rPr>
          <w:rFonts w:ascii="Times New Roman" w:eastAsia="Times New Roman" w:hAnsi="Times New Roman" w:cs="Times New Roman"/>
          <w:color w:val="000000"/>
          <w:sz w:val="28"/>
          <w:lang w:eastAsia="ru-RU"/>
        </w:rPr>
        <w:t>я</w:t>
      </w:r>
      <w:r w:rsidRPr="00425369">
        <w:rPr>
          <w:rFonts w:ascii="Times New Roman" w:eastAsia="Times New Roman" w:hAnsi="Times New Roman" w:cs="Times New Roman"/>
          <w:color w:val="000000"/>
          <w:sz w:val="28"/>
          <w:lang w:eastAsia="ru-RU"/>
        </w:rPr>
        <w:t xml:space="preserve"> между взрослыми и детьми, детьми между собой.</w:t>
      </w:r>
    </w:p>
    <w:p w:rsidR="00B12B6D" w:rsidRPr="00425369" w:rsidRDefault="00B12B6D" w:rsidP="00206FD2">
      <w:pPr>
        <w:numPr>
          <w:ilvl w:val="0"/>
          <w:numId w:val="1"/>
        </w:numPr>
        <w:shd w:val="clear" w:color="auto" w:fill="FFFFFF"/>
        <w:spacing w:after="0"/>
        <w:jc w:val="both"/>
        <w:rPr>
          <w:rFonts w:ascii="Calibri" w:eastAsia="Times New Roman" w:hAnsi="Calibri" w:cs="Calibri"/>
          <w:color w:val="000000"/>
          <w:lang w:eastAsia="ru-RU"/>
        </w:rPr>
      </w:pPr>
      <w:r w:rsidRPr="00425369">
        <w:rPr>
          <w:rFonts w:ascii="Times New Roman" w:eastAsia="Times New Roman" w:hAnsi="Times New Roman" w:cs="Times New Roman"/>
          <w:color w:val="000000"/>
          <w:sz w:val="28"/>
          <w:lang w:eastAsia="ru-RU"/>
        </w:rPr>
        <w:t>Повы</w:t>
      </w:r>
      <w:r w:rsidR="001436A3">
        <w:rPr>
          <w:rFonts w:ascii="Times New Roman" w:eastAsia="Times New Roman" w:hAnsi="Times New Roman" w:cs="Times New Roman"/>
          <w:color w:val="000000"/>
          <w:sz w:val="28"/>
          <w:lang w:eastAsia="ru-RU"/>
        </w:rPr>
        <w:t>сить</w:t>
      </w:r>
      <w:r w:rsidRPr="00425369">
        <w:rPr>
          <w:rFonts w:ascii="Times New Roman" w:eastAsia="Times New Roman" w:hAnsi="Times New Roman" w:cs="Times New Roman"/>
          <w:color w:val="000000"/>
          <w:sz w:val="28"/>
          <w:lang w:eastAsia="ru-RU"/>
        </w:rPr>
        <w:t xml:space="preserve"> уровня нравственно-эстетической воспитанности детей.</w:t>
      </w:r>
    </w:p>
    <w:p w:rsidR="00206FD2" w:rsidRDefault="00206FD2" w:rsidP="00206FD2">
      <w:pPr>
        <w:shd w:val="clear" w:color="auto" w:fill="FFFFFF"/>
        <w:spacing w:after="0"/>
        <w:jc w:val="both"/>
        <w:rPr>
          <w:rFonts w:ascii="Times New Roman" w:eastAsia="Times New Roman" w:hAnsi="Times New Roman" w:cs="Times New Roman"/>
          <w:bCs/>
          <w:color w:val="000000"/>
          <w:sz w:val="28"/>
          <w:u w:val="single"/>
          <w:lang w:eastAsia="ru-RU"/>
        </w:rPr>
      </w:pPr>
    </w:p>
    <w:p w:rsidR="00B12B6D" w:rsidRPr="001436A3" w:rsidRDefault="00206FD2" w:rsidP="00206FD2">
      <w:pPr>
        <w:shd w:val="clear" w:color="auto" w:fill="FFFFFF"/>
        <w:spacing w:after="0"/>
        <w:jc w:val="both"/>
        <w:rPr>
          <w:rFonts w:ascii="Calibri" w:eastAsia="Times New Roman" w:hAnsi="Calibri" w:cs="Calibri"/>
          <w:color w:val="000000"/>
          <w:u w:val="single"/>
          <w:lang w:eastAsia="ru-RU"/>
        </w:rPr>
      </w:pPr>
      <w:r>
        <w:rPr>
          <w:rFonts w:ascii="Times New Roman" w:eastAsia="Times New Roman" w:hAnsi="Times New Roman" w:cs="Times New Roman"/>
          <w:bCs/>
          <w:color w:val="000000"/>
          <w:sz w:val="28"/>
          <w:u w:val="single"/>
          <w:lang w:eastAsia="ru-RU"/>
        </w:rPr>
        <w:t>Взаимодействие с семьями</w:t>
      </w:r>
      <w:r w:rsidR="00B12B6D" w:rsidRPr="001436A3">
        <w:rPr>
          <w:rFonts w:ascii="Times New Roman" w:eastAsia="Times New Roman" w:hAnsi="Times New Roman" w:cs="Times New Roman"/>
          <w:bCs/>
          <w:color w:val="000000"/>
          <w:sz w:val="28"/>
          <w:u w:val="single"/>
          <w:lang w:eastAsia="ru-RU"/>
        </w:rPr>
        <w:t>:</w:t>
      </w:r>
    </w:p>
    <w:p w:rsidR="00B12B6D" w:rsidRPr="00425369" w:rsidRDefault="00B12B6D" w:rsidP="00206FD2">
      <w:pPr>
        <w:numPr>
          <w:ilvl w:val="0"/>
          <w:numId w:val="2"/>
        </w:numPr>
        <w:shd w:val="clear" w:color="auto" w:fill="FFFFFF"/>
        <w:spacing w:after="0"/>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р</w:t>
      </w:r>
      <w:r w:rsidRPr="00425369">
        <w:rPr>
          <w:rFonts w:ascii="Times New Roman" w:eastAsia="Times New Roman" w:hAnsi="Times New Roman" w:cs="Times New Roman"/>
          <w:color w:val="000000"/>
          <w:sz w:val="28"/>
          <w:lang w:eastAsia="ru-RU"/>
        </w:rPr>
        <w:t>асширять представления родителей о детской литературе, о возможностях восприятия детьми литературных произведений разной сложности;</w:t>
      </w:r>
    </w:p>
    <w:p w:rsidR="00B12B6D" w:rsidRPr="00425369" w:rsidRDefault="00B12B6D" w:rsidP="00206FD2">
      <w:pPr>
        <w:numPr>
          <w:ilvl w:val="0"/>
          <w:numId w:val="2"/>
        </w:numPr>
        <w:shd w:val="clear" w:color="auto" w:fill="FFFFFF"/>
        <w:spacing w:after="0"/>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п</w:t>
      </w:r>
      <w:r w:rsidRPr="00425369">
        <w:rPr>
          <w:rFonts w:ascii="Times New Roman" w:eastAsia="Times New Roman" w:hAnsi="Times New Roman" w:cs="Times New Roman"/>
          <w:color w:val="000000"/>
          <w:sz w:val="28"/>
          <w:lang w:eastAsia="ru-RU"/>
        </w:rPr>
        <w:t>омочь почувствовать и понимать язык сказок А.С.Пушкина;</w:t>
      </w:r>
    </w:p>
    <w:p w:rsidR="00B12B6D" w:rsidRPr="00425369" w:rsidRDefault="00B12B6D" w:rsidP="00206FD2">
      <w:pPr>
        <w:numPr>
          <w:ilvl w:val="0"/>
          <w:numId w:val="2"/>
        </w:numPr>
        <w:shd w:val="clear" w:color="auto" w:fill="FFFFFF"/>
        <w:spacing w:after="0"/>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 расширять и обогащать словарный запас родителей,</w:t>
      </w:r>
      <w:r w:rsidRPr="00425369">
        <w:rPr>
          <w:rFonts w:ascii="Times New Roman" w:eastAsia="Times New Roman" w:hAnsi="Times New Roman" w:cs="Times New Roman"/>
          <w:color w:val="000000"/>
          <w:sz w:val="28"/>
          <w:lang w:eastAsia="ru-RU"/>
        </w:rPr>
        <w:t xml:space="preserve"> вызвать интерес и желание перенести в собственную речь наиболее выразительные слова, речевые обороты (высказывания, метафоры, поговорки и т.п.);</w:t>
      </w:r>
    </w:p>
    <w:p w:rsidR="00B12B6D" w:rsidRPr="00425369" w:rsidRDefault="00B12B6D" w:rsidP="00206FD2">
      <w:pPr>
        <w:numPr>
          <w:ilvl w:val="0"/>
          <w:numId w:val="2"/>
        </w:numPr>
        <w:shd w:val="clear" w:color="auto" w:fill="FFFFFF"/>
        <w:spacing w:after="0"/>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а</w:t>
      </w:r>
      <w:r w:rsidRPr="00425369">
        <w:rPr>
          <w:rFonts w:ascii="Times New Roman" w:eastAsia="Times New Roman" w:hAnsi="Times New Roman" w:cs="Times New Roman"/>
          <w:color w:val="000000"/>
          <w:sz w:val="28"/>
          <w:lang w:eastAsia="ru-RU"/>
        </w:rPr>
        <w:t xml:space="preserve">ктивизировать интерес к </w:t>
      </w:r>
      <w:r>
        <w:rPr>
          <w:rFonts w:ascii="Times New Roman" w:eastAsia="Times New Roman" w:hAnsi="Times New Roman" w:cs="Times New Roman"/>
          <w:color w:val="000000"/>
          <w:sz w:val="28"/>
          <w:lang w:eastAsia="ru-RU"/>
        </w:rPr>
        <w:t xml:space="preserve"> совместной </w:t>
      </w:r>
      <w:r w:rsidRPr="00425369">
        <w:rPr>
          <w:rFonts w:ascii="Times New Roman" w:eastAsia="Times New Roman" w:hAnsi="Times New Roman" w:cs="Times New Roman"/>
          <w:color w:val="000000"/>
          <w:sz w:val="28"/>
          <w:lang w:eastAsia="ru-RU"/>
        </w:rPr>
        <w:t>творческой деятельности детей</w:t>
      </w:r>
      <w:r>
        <w:rPr>
          <w:rFonts w:ascii="Times New Roman" w:eastAsia="Times New Roman" w:hAnsi="Times New Roman" w:cs="Times New Roman"/>
          <w:color w:val="000000"/>
          <w:sz w:val="28"/>
          <w:lang w:eastAsia="ru-RU"/>
        </w:rPr>
        <w:t xml:space="preserve"> и взрослых.</w:t>
      </w:r>
    </w:p>
    <w:p w:rsidR="00B12B6D" w:rsidRPr="005D0820" w:rsidRDefault="00B12B6D" w:rsidP="00206FD2">
      <w:pPr>
        <w:shd w:val="clear" w:color="auto" w:fill="FFFFFF"/>
        <w:spacing w:after="0"/>
        <w:ind w:right="-426"/>
        <w:jc w:val="center"/>
        <w:rPr>
          <w:rFonts w:ascii="Calibri" w:eastAsia="Times New Roman" w:hAnsi="Calibri" w:cs="Calibri"/>
          <w:color w:val="000000"/>
          <w:u w:val="single"/>
          <w:lang w:eastAsia="ru-RU"/>
        </w:rPr>
      </w:pPr>
      <w:r w:rsidRPr="005D0820">
        <w:rPr>
          <w:rFonts w:ascii="Times New Roman" w:eastAsia="Times New Roman" w:hAnsi="Times New Roman" w:cs="Times New Roman"/>
          <w:bCs/>
          <w:color w:val="000000"/>
          <w:sz w:val="28"/>
          <w:u w:val="single"/>
          <w:lang w:eastAsia="ru-RU"/>
        </w:rPr>
        <w:t>Этапы реализации проекта</w:t>
      </w:r>
    </w:p>
    <w:p w:rsidR="00B12B6D" w:rsidRPr="00425369" w:rsidRDefault="00B12B6D" w:rsidP="00206FD2">
      <w:pPr>
        <w:shd w:val="clear" w:color="auto" w:fill="FFFFFF"/>
        <w:spacing w:after="0"/>
        <w:jc w:val="center"/>
        <w:rPr>
          <w:rFonts w:ascii="Calibri" w:eastAsia="Times New Roman" w:hAnsi="Calibri" w:cs="Calibri"/>
          <w:color w:val="000000"/>
          <w:lang w:eastAsia="ru-RU"/>
        </w:rPr>
      </w:pPr>
      <w:r w:rsidRPr="00425369">
        <w:rPr>
          <w:rFonts w:ascii="Times New Roman" w:eastAsia="Times New Roman" w:hAnsi="Times New Roman" w:cs="Times New Roman"/>
          <w:bCs/>
          <w:color w:val="000000"/>
          <w:sz w:val="28"/>
          <w:lang w:eastAsia="ru-RU"/>
        </w:rPr>
        <w:t>1 этап</w:t>
      </w:r>
      <w:r w:rsidRPr="00425369">
        <w:rPr>
          <w:rFonts w:ascii="Times New Roman" w:eastAsia="Times New Roman" w:hAnsi="Times New Roman" w:cs="Times New Roman"/>
          <w:color w:val="000000"/>
          <w:sz w:val="28"/>
          <w:lang w:eastAsia="ru-RU"/>
        </w:rPr>
        <w:t>.</w:t>
      </w:r>
    </w:p>
    <w:p w:rsidR="00B12B6D" w:rsidRPr="00897C48" w:rsidRDefault="00B12B6D" w:rsidP="00206FD2">
      <w:pPr>
        <w:pStyle w:val="a6"/>
        <w:numPr>
          <w:ilvl w:val="0"/>
          <w:numId w:val="4"/>
        </w:numPr>
        <w:shd w:val="clear" w:color="auto" w:fill="FFFFFF"/>
        <w:spacing w:after="0"/>
        <w:ind w:right="140"/>
        <w:jc w:val="both"/>
        <w:rPr>
          <w:rFonts w:ascii="Calibri" w:eastAsia="Times New Roman" w:hAnsi="Calibri" w:cs="Calibri"/>
          <w:color w:val="000000"/>
          <w:lang w:eastAsia="ru-RU"/>
        </w:rPr>
      </w:pPr>
      <w:r w:rsidRPr="00897C48">
        <w:rPr>
          <w:rFonts w:ascii="Times New Roman" w:eastAsia="Times New Roman" w:hAnsi="Times New Roman" w:cs="Times New Roman"/>
          <w:color w:val="000000"/>
          <w:sz w:val="28"/>
          <w:lang w:eastAsia="ru-RU"/>
        </w:rPr>
        <w:t>Анкетирование родителей и опрос детей о том, какие книги дома читают, есть ли в домашней библиотеке произведения А. С</w:t>
      </w:r>
      <w:r w:rsidR="005D0820">
        <w:rPr>
          <w:rFonts w:ascii="Times New Roman" w:eastAsia="Times New Roman" w:hAnsi="Times New Roman" w:cs="Times New Roman"/>
          <w:color w:val="000000"/>
          <w:sz w:val="28"/>
          <w:lang w:eastAsia="ru-RU"/>
        </w:rPr>
        <w:t>.</w:t>
      </w:r>
      <w:r w:rsidRPr="00897C48">
        <w:rPr>
          <w:rFonts w:ascii="Times New Roman" w:eastAsia="Times New Roman" w:hAnsi="Times New Roman" w:cs="Times New Roman"/>
          <w:color w:val="000000"/>
          <w:sz w:val="28"/>
          <w:lang w:eastAsia="ru-RU"/>
        </w:rPr>
        <w:t xml:space="preserve"> Пушкина</w:t>
      </w:r>
      <w:r>
        <w:rPr>
          <w:rFonts w:ascii="Times New Roman" w:eastAsia="Times New Roman" w:hAnsi="Times New Roman" w:cs="Times New Roman"/>
          <w:color w:val="000000"/>
          <w:sz w:val="28"/>
          <w:lang w:eastAsia="ru-RU"/>
        </w:rPr>
        <w:t xml:space="preserve"> и т.д.;</w:t>
      </w:r>
    </w:p>
    <w:p w:rsidR="00B12B6D" w:rsidRPr="00897C48" w:rsidRDefault="00FC7E7E" w:rsidP="00206FD2">
      <w:pPr>
        <w:pStyle w:val="a6"/>
        <w:numPr>
          <w:ilvl w:val="0"/>
          <w:numId w:val="4"/>
        </w:numPr>
        <w:shd w:val="clear" w:color="auto" w:fill="FFFFFF"/>
        <w:spacing w:after="0"/>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о</w:t>
      </w:r>
      <w:r w:rsidR="00B12B6D" w:rsidRPr="00897C48">
        <w:rPr>
          <w:rFonts w:ascii="Times New Roman" w:eastAsia="Times New Roman" w:hAnsi="Times New Roman" w:cs="Times New Roman"/>
          <w:color w:val="000000"/>
          <w:sz w:val="28"/>
          <w:lang w:eastAsia="ru-RU"/>
        </w:rPr>
        <w:t>бсуждение  целей и задач проекта, выяснение возможностей, средств</w:t>
      </w:r>
      <w:r w:rsidR="00B12B6D">
        <w:rPr>
          <w:rFonts w:ascii="Times New Roman" w:eastAsia="Times New Roman" w:hAnsi="Times New Roman" w:cs="Times New Roman"/>
          <w:color w:val="000000"/>
          <w:sz w:val="28"/>
          <w:lang w:eastAsia="ru-RU"/>
        </w:rPr>
        <w:t xml:space="preserve">, </w:t>
      </w:r>
      <w:r w:rsidR="00B12B6D" w:rsidRPr="00897C48">
        <w:rPr>
          <w:rFonts w:ascii="Times New Roman" w:eastAsia="Times New Roman" w:hAnsi="Times New Roman" w:cs="Times New Roman"/>
          <w:color w:val="000000"/>
          <w:sz w:val="28"/>
          <w:lang w:eastAsia="ru-RU"/>
        </w:rPr>
        <w:t>необходимых для реализации проекта;</w:t>
      </w:r>
    </w:p>
    <w:p w:rsidR="00B12B6D" w:rsidRPr="00897C48" w:rsidRDefault="00B12B6D" w:rsidP="00206FD2">
      <w:pPr>
        <w:pStyle w:val="a6"/>
        <w:numPr>
          <w:ilvl w:val="0"/>
          <w:numId w:val="4"/>
        </w:numPr>
        <w:shd w:val="clear" w:color="auto" w:fill="FFFFFF"/>
        <w:spacing w:after="0"/>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с</w:t>
      </w:r>
      <w:r w:rsidRPr="00897C48">
        <w:rPr>
          <w:rFonts w:ascii="Times New Roman" w:eastAsia="Times New Roman" w:hAnsi="Times New Roman" w:cs="Times New Roman"/>
          <w:color w:val="000000"/>
          <w:sz w:val="28"/>
          <w:lang w:eastAsia="ru-RU"/>
        </w:rPr>
        <w:t>оставление плана работы</w:t>
      </w:r>
      <w:r>
        <w:rPr>
          <w:rFonts w:ascii="Times New Roman" w:eastAsia="Times New Roman" w:hAnsi="Times New Roman" w:cs="Times New Roman"/>
          <w:color w:val="000000"/>
          <w:sz w:val="28"/>
          <w:lang w:eastAsia="ru-RU"/>
        </w:rPr>
        <w:t>;</w:t>
      </w:r>
    </w:p>
    <w:p w:rsidR="00B12B6D" w:rsidRPr="00897C48" w:rsidRDefault="00B12B6D" w:rsidP="00206FD2">
      <w:pPr>
        <w:pStyle w:val="a6"/>
        <w:numPr>
          <w:ilvl w:val="0"/>
          <w:numId w:val="4"/>
        </w:numPr>
        <w:shd w:val="clear" w:color="auto" w:fill="FFFFFF"/>
        <w:spacing w:after="0"/>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п</w:t>
      </w:r>
      <w:r w:rsidRPr="00897C48">
        <w:rPr>
          <w:rFonts w:ascii="Times New Roman" w:eastAsia="Times New Roman" w:hAnsi="Times New Roman" w:cs="Times New Roman"/>
          <w:color w:val="000000"/>
          <w:sz w:val="28"/>
          <w:lang w:eastAsia="ru-RU"/>
        </w:rPr>
        <w:t>одбор методической, художественной литературы, иллюстративного, музыкального материала по теме проекта;</w:t>
      </w:r>
      <w:r w:rsidRPr="00897C48">
        <w:rPr>
          <w:rFonts w:ascii="Calibri" w:eastAsia="Times New Roman" w:hAnsi="Calibri" w:cs="Calibri"/>
          <w:color w:val="000000"/>
          <w:lang w:eastAsia="ru-RU"/>
        </w:rPr>
        <w:t xml:space="preserve"> </w:t>
      </w:r>
      <w:r w:rsidRPr="00897C48">
        <w:rPr>
          <w:rFonts w:ascii="Times New Roman" w:eastAsia="Times New Roman" w:hAnsi="Times New Roman" w:cs="Times New Roman"/>
          <w:color w:val="000000"/>
          <w:sz w:val="28"/>
          <w:lang w:eastAsia="ru-RU"/>
        </w:rPr>
        <w:t>материала для изобразительной и продуктивной деятельности.</w:t>
      </w:r>
    </w:p>
    <w:p w:rsidR="00B12B6D" w:rsidRDefault="00B12B6D" w:rsidP="00206FD2">
      <w:pPr>
        <w:shd w:val="clear" w:color="auto" w:fill="FFFFFF"/>
        <w:spacing w:after="0"/>
        <w:jc w:val="center"/>
        <w:rPr>
          <w:rFonts w:ascii="Times New Roman" w:eastAsia="Times New Roman" w:hAnsi="Times New Roman" w:cs="Times New Roman"/>
          <w:bCs/>
          <w:color w:val="000000"/>
          <w:sz w:val="28"/>
          <w:lang w:eastAsia="ru-RU"/>
        </w:rPr>
      </w:pPr>
    </w:p>
    <w:p w:rsidR="00B12B6D" w:rsidRPr="00425369" w:rsidRDefault="00B12B6D" w:rsidP="00206FD2">
      <w:pPr>
        <w:shd w:val="clear" w:color="auto" w:fill="FFFFFF"/>
        <w:spacing w:after="0"/>
        <w:jc w:val="center"/>
        <w:rPr>
          <w:rFonts w:ascii="Calibri" w:eastAsia="Times New Roman" w:hAnsi="Calibri" w:cs="Calibri"/>
          <w:color w:val="000000"/>
          <w:lang w:eastAsia="ru-RU"/>
        </w:rPr>
      </w:pPr>
      <w:r w:rsidRPr="00425369">
        <w:rPr>
          <w:rFonts w:ascii="Times New Roman" w:eastAsia="Times New Roman" w:hAnsi="Times New Roman" w:cs="Times New Roman"/>
          <w:bCs/>
          <w:color w:val="000000"/>
          <w:sz w:val="28"/>
          <w:lang w:eastAsia="ru-RU"/>
        </w:rPr>
        <w:t>2 этап.</w:t>
      </w:r>
    </w:p>
    <w:p w:rsidR="00B12B6D" w:rsidRDefault="00B12B6D" w:rsidP="00206FD2">
      <w:pPr>
        <w:shd w:val="clear" w:color="auto" w:fill="FFFFFF"/>
        <w:spacing w:after="0"/>
        <w:jc w:val="center"/>
        <w:rPr>
          <w:rFonts w:ascii="Times New Roman" w:eastAsia="Times New Roman" w:hAnsi="Times New Roman" w:cs="Times New Roman"/>
          <w:bCs/>
          <w:color w:val="000000"/>
          <w:sz w:val="28"/>
          <w:lang w:eastAsia="ru-RU"/>
        </w:rPr>
      </w:pPr>
      <w:bookmarkStart w:id="0" w:name="_GoBack"/>
      <w:bookmarkEnd w:id="0"/>
      <w:r w:rsidRPr="00425369">
        <w:rPr>
          <w:rFonts w:ascii="Times New Roman" w:eastAsia="Times New Roman" w:hAnsi="Times New Roman" w:cs="Times New Roman"/>
          <w:bCs/>
          <w:color w:val="000000"/>
          <w:sz w:val="28"/>
          <w:lang w:eastAsia="ru-RU"/>
        </w:rPr>
        <w:t>Практическая часть.</w:t>
      </w:r>
    </w:p>
    <w:p w:rsidR="00B12B6D" w:rsidRDefault="00B12B6D" w:rsidP="00206FD2">
      <w:pPr>
        <w:shd w:val="clear" w:color="auto" w:fill="FFFFFF"/>
        <w:spacing w:after="0"/>
        <w:jc w:val="center"/>
        <w:rPr>
          <w:rFonts w:ascii="Times New Roman" w:eastAsia="Times New Roman" w:hAnsi="Times New Roman" w:cs="Times New Roman"/>
          <w:bCs/>
          <w:color w:val="000000"/>
          <w:sz w:val="28"/>
          <w:lang w:eastAsia="ru-RU"/>
        </w:rPr>
      </w:pPr>
    </w:p>
    <w:p w:rsidR="00010ADE" w:rsidRDefault="00B12B6D" w:rsidP="00010ADE">
      <w:pPr>
        <w:shd w:val="clear" w:color="auto" w:fill="FFFFFF"/>
        <w:spacing w:after="0"/>
        <w:ind w:firstLine="567"/>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На начальном этапе проекта с целью </w:t>
      </w:r>
      <w:r w:rsidRPr="00425369">
        <w:rPr>
          <w:rFonts w:ascii="Times New Roman" w:eastAsia="Times New Roman" w:hAnsi="Times New Roman" w:cs="Times New Roman"/>
          <w:color w:val="000000"/>
          <w:sz w:val="28"/>
          <w:lang w:eastAsia="ru-RU"/>
        </w:rPr>
        <w:t>знаком</w:t>
      </w:r>
      <w:r>
        <w:rPr>
          <w:rFonts w:ascii="Times New Roman" w:eastAsia="Times New Roman" w:hAnsi="Times New Roman" w:cs="Times New Roman"/>
          <w:color w:val="000000"/>
          <w:sz w:val="28"/>
          <w:lang w:eastAsia="ru-RU"/>
        </w:rPr>
        <w:t>ства детей</w:t>
      </w:r>
      <w:r w:rsidRPr="00425369">
        <w:rPr>
          <w:rFonts w:ascii="Times New Roman" w:eastAsia="Times New Roman" w:hAnsi="Times New Roman" w:cs="Times New Roman"/>
          <w:color w:val="000000"/>
          <w:sz w:val="28"/>
          <w:lang w:eastAsia="ru-RU"/>
        </w:rPr>
        <w:t xml:space="preserve"> с жизнью и творчеством </w:t>
      </w:r>
    </w:p>
    <w:p w:rsidR="00B12B6D" w:rsidRPr="00B12B6D" w:rsidRDefault="00B12B6D" w:rsidP="00010ADE">
      <w:pPr>
        <w:shd w:val="clear" w:color="auto" w:fill="FFFFFF"/>
        <w:spacing w:after="0"/>
        <w:jc w:val="both"/>
        <w:rPr>
          <w:rFonts w:ascii="Calibri" w:eastAsia="Times New Roman" w:hAnsi="Calibri" w:cs="Calibri"/>
          <w:color w:val="000000"/>
          <w:lang w:eastAsia="ru-RU"/>
        </w:rPr>
      </w:pPr>
      <w:r w:rsidRPr="00425369">
        <w:rPr>
          <w:rFonts w:ascii="Times New Roman" w:eastAsia="Times New Roman" w:hAnsi="Times New Roman" w:cs="Times New Roman"/>
          <w:color w:val="000000"/>
          <w:sz w:val="28"/>
          <w:lang w:eastAsia="ru-RU"/>
        </w:rPr>
        <w:t>А. С. Пушкина</w:t>
      </w:r>
      <w:r>
        <w:rPr>
          <w:rFonts w:ascii="Times New Roman" w:eastAsia="Times New Roman" w:hAnsi="Times New Roman" w:cs="Times New Roman"/>
          <w:color w:val="000000"/>
          <w:sz w:val="28"/>
          <w:lang w:eastAsia="ru-RU"/>
        </w:rPr>
        <w:t xml:space="preserve"> и ф</w:t>
      </w:r>
      <w:r w:rsidRPr="00425369">
        <w:rPr>
          <w:rFonts w:ascii="Times New Roman" w:eastAsia="Times New Roman" w:hAnsi="Times New Roman" w:cs="Times New Roman"/>
          <w:color w:val="000000"/>
          <w:sz w:val="28"/>
          <w:lang w:eastAsia="ru-RU"/>
        </w:rPr>
        <w:t>ормирова</w:t>
      </w:r>
      <w:r>
        <w:rPr>
          <w:rFonts w:ascii="Times New Roman" w:eastAsia="Times New Roman" w:hAnsi="Times New Roman" w:cs="Times New Roman"/>
          <w:color w:val="000000"/>
          <w:sz w:val="28"/>
          <w:lang w:eastAsia="ru-RU"/>
        </w:rPr>
        <w:t xml:space="preserve">ния </w:t>
      </w:r>
      <w:r w:rsidRPr="00425369">
        <w:rPr>
          <w:rFonts w:ascii="Times New Roman" w:eastAsia="Times New Roman" w:hAnsi="Times New Roman" w:cs="Times New Roman"/>
          <w:color w:val="000000"/>
          <w:sz w:val="28"/>
          <w:lang w:eastAsia="ru-RU"/>
        </w:rPr>
        <w:t xml:space="preserve"> познавательн</w:t>
      </w:r>
      <w:r>
        <w:rPr>
          <w:rFonts w:ascii="Times New Roman" w:eastAsia="Times New Roman" w:hAnsi="Times New Roman" w:cs="Times New Roman"/>
          <w:color w:val="000000"/>
          <w:sz w:val="28"/>
          <w:lang w:eastAsia="ru-RU"/>
        </w:rPr>
        <w:t>ого</w:t>
      </w:r>
      <w:r w:rsidRPr="00425369">
        <w:rPr>
          <w:rFonts w:ascii="Times New Roman" w:eastAsia="Times New Roman" w:hAnsi="Times New Roman" w:cs="Times New Roman"/>
          <w:color w:val="000000"/>
          <w:sz w:val="28"/>
          <w:lang w:eastAsia="ru-RU"/>
        </w:rPr>
        <w:t xml:space="preserve"> интерес</w:t>
      </w:r>
      <w:r>
        <w:rPr>
          <w:rFonts w:ascii="Times New Roman" w:eastAsia="Times New Roman" w:hAnsi="Times New Roman" w:cs="Times New Roman"/>
          <w:color w:val="000000"/>
          <w:sz w:val="28"/>
          <w:lang w:eastAsia="ru-RU"/>
        </w:rPr>
        <w:t>а</w:t>
      </w:r>
      <w:r w:rsidRPr="00425369">
        <w:rPr>
          <w:rFonts w:ascii="Times New Roman" w:eastAsia="Times New Roman" w:hAnsi="Times New Roman" w:cs="Times New Roman"/>
          <w:color w:val="000000"/>
          <w:sz w:val="28"/>
          <w:lang w:eastAsia="ru-RU"/>
        </w:rPr>
        <w:t> детей и родителей к творчеству великого русского поэта</w:t>
      </w:r>
      <w:r>
        <w:rPr>
          <w:rFonts w:ascii="Times New Roman" w:eastAsia="Times New Roman" w:hAnsi="Times New Roman" w:cs="Times New Roman"/>
          <w:color w:val="000000"/>
          <w:sz w:val="28"/>
          <w:lang w:eastAsia="ru-RU"/>
        </w:rPr>
        <w:t xml:space="preserve">, расширения  их кругозора, </w:t>
      </w:r>
      <w:r w:rsidRPr="00425369">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ребятам была представлена детская презентация «Жизнь великого поэта». Они познакомились с яркими фактами его биографии </w:t>
      </w:r>
      <w:r w:rsidRPr="00012CD6">
        <w:rPr>
          <w:rFonts w:ascii="Times New Roman" w:eastAsia="Times New Roman" w:hAnsi="Times New Roman" w:cs="Times New Roman"/>
          <w:color w:val="000000"/>
          <w:sz w:val="28"/>
          <w:lang w:eastAsia="ru-RU"/>
        </w:rPr>
        <w:t>(детские годы, жизнь и гибель)</w:t>
      </w:r>
      <w:r>
        <w:rPr>
          <w:rFonts w:ascii="Times New Roman" w:eastAsia="Times New Roman" w:hAnsi="Times New Roman" w:cs="Times New Roman"/>
          <w:color w:val="000000"/>
          <w:sz w:val="28"/>
          <w:lang w:eastAsia="ru-RU"/>
        </w:rPr>
        <w:t>.</w:t>
      </w:r>
    </w:p>
    <w:p w:rsidR="00B12B6D" w:rsidRDefault="00B12B6D" w:rsidP="00206FD2">
      <w:pPr>
        <w:shd w:val="clear" w:color="auto" w:fill="FFFFFF"/>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Информационный блок  родительского уголка  в рубрике «Это интересно!»</w:t>
      </w:r>
    </w:p>
    <w:p w:rsidR="00762128" w:rsidRDefault="00B12B6D" w:rsidP="00206FD2">
      <w:pPr>
        <w:spacing w:after="0"/>
        <w:ind w:left="28" w:right="2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пополнился консультацией для взрослых </w:t>
      </w:r>
      <w:r w:rsidR="00762128">
        <w:rPr>
          <w:rFonts w:ascii="Times New Roman" w:eastAsia="Times New Roman" w:hAnsi="Times New Roman" w:cs="Times New Roman"/>
          <w:color w:val="000000"/>
          <w:sz w:val="28"/>
          <w:lang w:eastAsia="ru-RU"/>
        </w:rPr>
        <w:t>и детей «Детям об А.С. Пушкине»</w:t>
      </w:r>
    </w:p>
    <w:p w:rsidR="00762128" w:rsidRDefault="00762128" w:rsidP="00AD24AE">
      <w:pPr>
        <w:spacing w:after="0" w:line="360" w:lineRule="auto"/>
        <w:ind w:left="28" w:right="28"/>
        <w:jc w:val="center"/>
        <w:rPr>
          <w:rFonts w:ascii="Times New Roman" w:eastAsia="Times New Roman" w:hAnsi="Times New Roman" w:cs="Times New Roman"/>
          <w:color w:val="000000"/>
          <w:sz w:val="28"/>
          <w:lang w:eastAsia="ru-RU"/>
        </w:rPr>
      </w:pPr>
      <w:r>
        <w:rPr>
          <w:noProof/>
          <w:lang w:eastAsia="ru-RU"/>
        </w:rPr>
        <w:drawing>
          <wp:inline distT="0" distB="0" distL="0" distR="0">
            <wp:extent cx="2899247" cy="3453320"/>
            <wp:effectExtent l="19050" t="19050" r="0" b="0"/>
            <wp:docPr id="1" name="Рисунок 1" descr="C:\Users\Admin\AppData\Local\Microsoft\Windows\Temporary Internet Files\Content.Word\eJvF_uBIy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eJvF_uBIy50.jpg"/>
                    <pic:cNvPicPr>
                      <a:picLocks noChangeAspect="1" noChangeArrowheads="1"/>
                    </pic:cNvPicPr>
                  </pic:nvPicPr>
                  <pic:blipFill>
                    <a:blip r:embed="rId8" cstate="print"/>
                    <a:srcRect/>
                    <a:stretch>
                      <a:fillRect/>
                    </a:stretch>
                  </pic:blipFill>
                  <pic:spPr bwMode="auto">
                    <a:xfrm>
                      <a:off x="0" y="0"/>
                      <a:ext cx="2897173" cy="3450849"/>
                    </a:xfrm>
                    <a:prstGeom prst="rect">
                      <a:avLst/>
                    </a:prstGeom>
                    <a:noFill/>
                    <a:ln w="9525">
                      <a:solidFill>
                        <a:srgbClr val="0070C0"/>
                      </a:solidFill>
                      <a:miter lim="800000"/>
                      <a:headEnd/>
                      <a:tailEnd/>
                    </a:ln>
                  </pic:spPr>
                </pic:pic>
              </a:graphicData>
            </a:graphic>
          </wp:inline>
        </w:drawing>
      </w:r>
      <w:r w:rsidR="00AD24AE">
        <w:rPr>
          <w:rFonts w:ascii="Times New Roman" w:eastAsia="Times New Roman" w:hAnsi="Times New Roman" w:cs="Times New Roman"/>
          <w:color w:val="000000"/>
          <w:sz w:val="28"/>
          <w:lang w:eastAsia="ru-RU"/>
        </w:rPr>
        <w:t xml:space="preserve">          </w:t>
      </w:r>
      <w:r w:rsidR="001D77BE">
        <w:rPr>
          <w:noProof/>
          <w:lang w:eastAsia="ru-RU"/>
        </w:rPr>
        <w:drawing>
          <wp:inline distT="0" distB="0" distL="0" distR="0" wp14:anchorId="3E7C9A59" wp14:editId="4D3A294A">
            <wp:extent cx="2680160" cy="3450469"/>
            <wp:effectExtent l="19050" t="19050" r="6350" b="0"/>
            <wp:docPr id="19" name="Рисунок 19" descr="C:\Users\Admin\AppData\Local\Microsoft\Windows\Temporary Internet Files\Content.Word\BwDfBIbud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Temporary Internet Files\Content.Word\BwDfBIbudfk.jpg"/>
                    <pic:cNvPicPr>
                      <a:picLocks noChangeAspect="1" noChangeArrowheads="1"/>
                    </pic:cNvPicPr>
                  </pic:nvPicPr>
                  <pic:blipFill>
                    <a:blip r:embed="rId9" cstate="print"/>
                    <a:srcRect/>
                    <a:stretch>
                      <a:fillRect/>
                    </a:stretch>
                  </pic:blipFill>
                  <pic:spPr bwMode="auto">
                    <a:xfrm>
                      <a:off x="0" y="0"/>
                      <a:ext cx="2686020" cy="3458013"/>
                    </a:xfrm>
                    <a:prstGeom prst="rect">
                      <a:avLst/>
                    </a:prstGeom>
                    <a:noFill/>
                    <a:ln w="9525">
                      <a:solidFill>
                        <a:srgbClr val="0070C0"/>
                      </a:solidFill>
                      <a:miter lim="800000"/>
                      <a:headEnd/>
                      <a:tailEnd/>
                    </a:ln>
                  </pic:spPr>
                </pic:pic>
              </a:graphicData>
            </a:graphic>
          </wp:inline>
        </w:drawing>
      </w:r>
    </w:p>
    <w:p w:rsidR="00206FD2" w:rsidRDefault="00FC7E7E" w:rsidP="00AD24AE">
      <w:pPr>
        <w:spacing w:after="0"/>
        <w:ind w:left="28" w:right="2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p w:rsidR="00B12B6D" w:rsidRDefault="00FC7E7E" w:rsidP="00AD24AE">
      <w:pPr>
        <w:spacing w:after="0"/>
        <w:ind w:left="28" w:right="2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00B12B6D">
        <w:rPr>
          <w:rFonts w:ascii="Times New Roman" w:eastAsia="Times New Roman" w:hAnsi="Times New Roman" w:cs="Times New Roman"/>
          <w:color w:val="000000"/>
          <w:sz w:val="28"/>
          <w:lang w:eastAsia="ru-RU"/>
        </w:rPr>
        <w:t>Как заучивать стихотворение», активно работала «Домашняя библиотека» с выдачей на дом художественной и детской литературы А.С.Пушкина</w:t>
      </w:r>
      <w:r w:rsidR="007951C7">
        <w:rPr>
          <w:rFonts w:ascii="Times New Roman" w:eastAsia="Times New Roman" w:hAnsi="Times New Roman" w:cs="Times New Roman"/>
          <w:color w:val="000000"/>
          <w:sz w:val="28"/>
          <w:lang w:eastAsia="ru-RU"/>
        </w:rPr>
        <w:t>, что способствовало расширению их знаний о великом поэте и его творчестве.</w:t>
      </w:r>
      <w:r w:rsidR="00B12B6D">
        <w:rPr>
          <w:rFonts w:ascii="Times New Roman" w:eastAsia="Times New Roman" w:hAnsi="Times New Roman" w:cs="Times New Roman"/>
          <w:color w:val="000000"/>
          <w:sz w:val="28"/>
          <w:lang w:eastAsia="ru-RU"/>
        </w:rPr>
        <w:t xml:space="preserve"> </w:t>
      </w:r>
    </w:p>
    <w:p w:rsidR="00B12B6D" w:rsidRDefault="00B12B6D" w:rsidP="00AD24AE">
      <w:pPr>
        <w:spacing w:after="0"/>
        <w:ind w:left="28" w:right="2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Тематическая беседа с показом детской  презентации «Сказки</w:t>
      </w:r>
      <w:r w:rsidRPr="00F4184B">
        <w:rPr>
          <w:rFonts w:ascii="Times New Roman" w:eastAsia="Times New Roman" w:hAnsi="Times New Roman" w:cs="Times New Roman"/>
          <w:color w:val="000000"/>
          <w:sz w:val="28"/>
          <w:lang w:eastAsia="ru-RU"/>
        </w:rPr>
        <w:t xml:space="preserve"> </w:t>
      </w:r>
      <w:r w:rsidRPr="00012CD6">
        <w:rPr>
          <w:rFonts w:ascii="Times New Roman" w:eastAsia="Times New Roman" w:hAnsi="Times New Roman" w:cs="Times New Roman"/>
          <w:color w:val="000000"/>
          <w:sz w:val="28"/>
          <w:lang w:eastAsia="ru-RU"/>
        </w:rPr>
        <w:t>А.С. Пушкина</w:t>
      </w:r>
      <w:r>
        <w:rPr>
          <w:rFonts w:ascii="Times New Roman" w:eastAsia="Times New Roman" w:hAnsi="Times New Roman" w:cs="Times New Roman"/>
          <w:color w:val="000000"/>
          <w:sz w:val="28"/>
          <w:lang w:eastAsia="ru-RU"/>
        </w:rPr>
        <w:t>» помогла в</w:t>
      </w:r>
      <w:r w:rsidRPr="00012CD6">
        <w:rPr>
          <w:rFonts w:ascii="Times New Roman" w:eastAsia="Times New Roman" w:hAnsi="Times New Roman" w:cs="Times New Roman"/>
          <w:color w:val="000000"/>
          <w:sz w:val="28"/>
          <w:lang w:eastAsia="ru-RU"/>
        </w:rPr>
        <w:t>вести детей в мир сказок</w:t>
      </w:r>
      <w:r>
        <w:rPr>
          <w:rFonts w:ascii="Times New Roman" w:eastAsia="Times New Roman" w:hAnsi="Times New Roman" w:cs="Times New Roman"/>
          <w:color w:val="000000"/>
          <w:sz w:val="28"/>
          <w:lang w:eastAsia="ru-RU"/>
        </w:rPr>
        <w:t xml:space="preserve"> и п</w:t>
      </w:r>
      <w:r w:rsidRPr="00012CD6">
        <w:rPr>
          <w:rFonts w:ascii="Times New Roman" w:eastAsia="Times New Roman" w:hAnsi="Times New Roman" w:cs="Times New Roman"/>
          <w:color w:val="000000"/>
          <w:sz w:val="28"/>
          <w:lang w:eastAsia="ru-RU"/>
        </w:rPr>
        <w:t>робу</w:t>
      </w:r>
      <w:r>
        <w:rPr>
          <w:rFonts w:ascii="Times New Roman" w:eastAsia="Times New Roman" w:hAnsi="Times New Roman" w:cs="Times New Roman"/>
          <w:color w:val="000000"/>
          <w:sz w:val="28"/>
          <w:lang w:eastAsia="ru-RU"/>
        </w:rPr>
        <w:t xml:space="preserve">дить </w:t>
      </w:r>
      <w:r w:rsidRPr="00012CD6">
        <w:rPr>
          <w:rFonts w:ascii="Times New Roman" w:eastAsia="Times New Roman" w:hAnsi="Times New Roman" w:cs="Times New Roman"/>
          <w:color w:val="000000"/>
          <w:sz w:val="28"/>
          <w:lang w:eastAsia="ru-RU"/>
        </w:rPr>
        <w:t xml:space="preserve"> интерес к книг</w:t>
      </w:r>
      <w:r>
        <w:rPr>
          <w:rFonts w:ascii="Times New Roman" w:eastAsia="Times New Roman" w:hAnsi="Times New Roman" w:cs="Times New Roman"/>
          <w:color w:val="000000"/>
          <w:sz w:val="28"/>
          <w:lang w:eastAsia="ru-RU"/>
        </w:rPr>
        <w:t>ам русского гения</w:t>
      </w:r>
      <w:r w:rsidRPr="00012CD6">
        <w:rPr>
          <w:rFonts w:ascii="Times New Roman" w:eastAsia="Times New Roman" w:hAnsi="Times New Roman" w:cs="Times New Roman"/>
          <w:color w:val="000000"/>
          <w:sz w:val="28"/>
          <w:lang w:eastAsia="ru-RU"/>
        </w:rPr>
        <w:t xml:space="preserve">, расширить </w:t>
      </w:r>
      <w:r>
        <w:rPr>
          <w:rFonts w:ascii="Times New Roman" w:eastAsia="Times New Roman" w:hAnsi="Times New Roman" w:cs="Times New Roman"/>
          <w:color w:val="000000"/>
          <w:sz w:val="28"/>
          <w:lang w:eastAsia="ru-RU"/>
        </w:rPr>
        <w:t xml:space="preserve">детский </w:t>
      </w:r>
      <w:r w:rsidRPr="00012CD6">
        <w:rPr>
          <w:rFonts w:ascii="Times New Roman" w:eastAsia="Times New Roman" w:hAnsi="Times New Roman" w:cs="Times New Roman"/>
          <w:color w:val="000000"/>
          <w:sz w:val="28"/>
          <w:lang w:eastAsia="ru-RU"/>
        </w:rPr>
        <w:t>литературный кругозор</w:t>
      </w:r>
      <w:r>
        <w:rPr>
          <w:rFonts w:ascii="Times New Roman" w:eastAsia="Times New Roman" w:hAnsi="Times New Roman" w:cs="Times New Roman"/>
          <w:color w:val="000000"/>
          <w:sz w:val="28"/>
          <w:lang w:eastAsia="ru-RU"/>
        </w:rPr>
        <w:t xml:space="preserve"> и обогатить словарный запас</w:t>
      </w:r>
      <w:r w:rsidRPr="00012CD6">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Ребята с удовольствием слушали сказки, сопереживали героям, смотрели мультфильмы, заучивали отрывки наизусть,</w:t>
      </w:r>
      <w:r w:rsidRPr="00556F0A">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активно участвовали в играх, инсценировках, драматизации, с интересом рассматривали  иллюстрации известных художников к произведениям А.С. Пушкина. </w:t>
      </w:r>
    </w:p>
    <w:p w:rsidR="00762128" w:rsidRDefault="00B12B6D" w:rsidP="00AD24AE">
      <w:pPr>
        <w:shd w:val="clear" w:color="auto" w:fill="FFFFFF"/>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В центре «Книги» совместно с родителями, воспитателями и детьми группы была  организована выставка «В гостях у А.С. Пушкина» с детской, художественной литературой, портретами писателя, интересными фактами его жизни. </w:t>
      </w:r>
    </w:p>
    <w:p w:rsidR="00762128" w:rsidRDefault="00543787" w:rsidP="00FC7E7E">
      <w:pPr>
        <w:shd w:val="clear" w:color="auto" w:fill="FFFFFF"/>
        <w:spacing w:after="0" w:line="360" w:lineRule="auto"/>
        <w:jc w:val="center"/>
        <w:rPr>
          <w:rFonts w:ascii="Times New Roman" w:eastAsia="Times New Roman" w:hAnsi="Times New Roman" w:cs="Times New Roman"/>
          <w:color w:val="000000"/>
          <w:sz w:val="28"/>
          <w:lang w:eastAsia="ru-RU"/>
        </w:rPr>
      </w:pPr>
      <w:r>
        <w:rPr>
          <w:noProof/>
          <w:lang w:eastAsia="ru-RU"/>
        </w:rPr>
        <w:lastRenderedPageBreak/>
        <w:drawing>
          <wp:inline distT="0" distB="0" distL="0" distR="0">
            <wp:extent cx="4122549" cy="3126122"/>
            <wp:effectExtent l="19050" t="19050" r="0" b="0"/>
            <wp:docPr id="10" name="Рисунок 10" descr="C:\Users\Admin\AppData\Local\Microsoft\Windows\Temporary Internet Files\Content.Word\e3nhX17N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e3nhX17NQ2c.jpg"/>
                    <pic:cNvPicPr>
                      <a:picLocks noChangeAspect="1" noChangeArrowheads="1"/>
                    </pic:cNvPicPr>
                  </pic:nvPicPr>
                  <pic:blipFill>
                    <a:blip r:embed="rId10" cstate="print"/>
                    <a:srcRect/>
                    <a:stretch>
                      <a:fillRect/>
                    </a:stretch>
                  </pic:blipFill>
                  <pic:spPr bwMode="auto">
                    <a:xfrm>
                      <a:off x="0" y="0"/>
                      <a:ext cx="4129087" cy="3131080"/>
                    </a:xfrm>
                    <a:prstGeom prst="rect">
                      <a:avLst/>
                    </a:prstGeom>
                    <a:noFill/>
                    <a:ln w="9525">
                      <a:solidFill>
                        <a:srgbClr val="0070C0"/>
                      </a:solidFill>
                      <a:miter lim="800000"/>
                      <a:headEnd/>
                      <a:tailEnd/>
                    </a:ln>
                  </pic:spPr>
                </pic:pic>
              </a:graphicData>
            </a:graphic>
          </wp:inline>
        </w:drawing>
      </w:r>
    </w:p>
    <w:p w:rsidR="00B12B6D" w:rsidRDefault="00B12B6D" w:rsidP="00AD24AE">
      <w:pPr>
        <w:shd w:val="clear" w:color="auto" w:fill="FFFFFF"/>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Выставка была популярна среди детей и взрослых, пополнялась в течение всего проекта сказками великого поэта, иллюстрациями художников к произведениям и  совместными  семейными творческими  работами.</w:t>
      </w:r>
    </w:p>
    <w:p w:rsidR="001D77BE" w:rsidRDefault="00B12B6D" w:rsidP="00AD24AE">
      <w:pPr>
        <w:spacing w:after="0"/>
        <w:ind w:firstLine="567"/>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Участие всех детей в продуктивной деятельности  способствовало развитию их  творческие способности, фантазии, внимания. </w:t>
      </w:r>
    </w:p>
    <w:p w:rsidR="001D77BE" w:rsidRDefault="001D77BE" w:rsidP="00FC7E7E">
      <w:pPr>
        <w:spacing w:after="0" w:line="360" w:lineRule="auto"/>
        <w:rPr>
          <w:rFonts w:ascii="Times New Roman" w:eastAsia="Times New Roman" w:hAnsi="Times New Roman" w:cs="Times New Roman"/>
          <w:color w:val="000000"/>
          <w:sz w:val="28"/>
          <w:lang w:eastAsia="ru-RU"/>
        </w:rPr>
      </w:pPr>
      <w:r>
        <w:rPr>
          <w:noProof/>
          <w:lang w:eastAsia="ru-RU"/>
        </w:rPr>
        <w:drawing>
          <wp:inline distT="0" distB="0" distL="0" distR="0">
            <wp:extent cx="2510726" cy="2639675"/>
            <wp:effectExtent l="19050" t="19050" r="4445" b="8890"/>
            <wp:docPr id="22" name="Рисунок 22" descr="C:\Users\Admin\AppData\Local\Microsoft\Windows\Temporary Internet Files\Content.Word\IMG_20180606_09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Temporary Internet Files\Content.Word\IMG_20180606_094409.jpg"/>
                    <pic:cNvPicPr>
                      <a:picLocks noChangeAspect="1" noChangeArrowheads="1"/>
                    </pic:cNvPicPr>
                  </pic:nvPicPr>
                  <pic:blipFill rotWithShape="1">
                    <a:blip r:embed="rId11" cstate="print"/>
                    <a:srcRect r="7800" b="10985"/>
                    <a:stretch/>
                  </pic:blipFill>
                  <pic:spPr bwMode="auto">
                    <a:xfrm>
                      <a:off x="0" y="0"/>
                      <a:ext cx="2512213" cy="2641238"/>
                    </a:xfrm>
                    <a:prstGeom prst="rect">
                      <a:avLst/>
                    </a:prstGeom>
                    <a:noFill/>
                    <a:ln w="19050">
                      <a:solidFill>
                        <a:srgbClr val="0070C0"/>
                      </a:solidFill>
                    </a:ln>
                    <a:extLst>
                      <a:ext uri="{53640926-AAD7-44D8-BBD7-CCE9431645EC}">
                        <a14:shadowObscured xmlns:a14="http://schemas.microsoft.com/office/drawing/2010/main"/>
                      </a:ext>
                    </a:extLst>
                  </pic:spPr>
                </pic:pic>
              </a:graphicData>
            </a:graphic>
          </wp:inline>
        </w:drawing>
      </w:r>
      <w:r w:rsidR="00FC7E7E">
        <w:rPr>
          <w:noProof/>
          <w:lang w:eastAsia="ru-RU"/>
        </w:rPr>
        <w:t xml:space="preserve">                </w:t>
      </w:r>
      <w:r>
        <w:rPr>
          <w:noProof/>
          <w:lang w:eastAsia="ru-RU"/>
        </w:rPr>
        <w:drawing>
          <wp:inline distT="0" distB="0" distL="0" distR="0" wp14:anchorId="0E9F52AB" wp14:editId="11331D4D">
            <wp:extent cx="2602875" cy="2635588"/>
            <wp:effectExtent l="19050" t="19050" r="6985" b="0"/>
            <wp:docPr id="25" name="Рисунок 25" descr="C:\Users\Admin\AppData\Local\Microsoft\Windows\Temporary Internet Files\Content.Word\IMG_20180606_09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Temporary Internet Files\Content.Word\IMG_20180606_094430.jpg"/>
                    <pic:cNvPicPr>
                      <a:picLocks noChangeAspect="1" noChangeArrowheads="1"/>
                    </pic:cNvPicPr>
                  </pic:nvPicPr>
                  <pic:blipFill>
                    <a:blip r:embed="rId12" cstate="print"/>
                    <a:srcRect/>
                    <a:stretch>
                      <a:fillRect/>
                    </a:stretch>
                  </pic:blipFill>
                  <pic:spPr bwMode="auto">
                    <a:xfrm>
                      <a:off x="0" y="0"/>
                      <a:ext cx="2604090" cy="2636818"/>
                    </a:xfrm>
                    <a:prstGeom prst="rect">
                      <a:avLst/>
                    </a:prstGeom>
                    <a:noFill/>
                    <a:ln w="19050">
                      <a:solidFill>
                        <a:srgbClr val="0070C0"/>
                      </a:solidFill>
                      <a:miter lim="800000"/>
                      <a:headEnd/>
                      <a:tailEnd/>
                    </a:ln>
                  </pic:spPr>
                </pic:pic>
              </a:graphicData>
            </a:graphic>
          </wp:inline>
        </w:drawing>
      </w:r>
    </w:p>
    <w:p w:rsidR="00B12B6D" w:rsidRDefault="00B12B6D" w:rsidP="00AD24AE">
      <w:pPr>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Они с удовольствием рисовали, лепили  любимых героев сказок А.С. Пушкина, стали активными участниками семейных творческих выставок, организованных в групп</w:t>
      </w:r>
      <w:r w:rsidR="00A26DF3">
        <w:rPr>
          <w:rFonts w:ascii="Times New Roman" w:eastAsia="Times New Roman" w:hAnsi="Times New Roman" w:cs="Times New Roman"/>
          <w:color w:val="000000"/>
          <w:sz w:val="28"/>
          <w:lang w:eastAsia="ru-RU"/>
        </w:rPr>
        <w:t>е, в библиотеке г. Кировска и  В</w:t>
      </w:r>
      <w:r>
        <w:rPr>
          <w:rFonts w:ascii="Times New Roman" w:eastAsia="Times New Roman" w:hAnsi="Times New Roman" w:cs="Times New Roman"/>
          <w:color w:val="000000"/>
          <w:sz w:val="28"/>
          <w:lang w:eastAsia="ru-RU"/>
        </w:rPr>
        <w:t>сероссий</w:t>
      </w:r>
      <w:r w:rsidR="00A26DF3">
        <w:rPr>
          <w:rFonts w:ascii="Times New Roman" w:eastAsia="Times New Roman" w:hAnsi="Times New Roman" w:cs="Times New Roman"/>
          <w:color w:val="000000"/>
          <w:sz w:val="28"/>
          <w:lang w:eastAsia="ru-RU"/>
        </w:rPr>
        <w:t>ского конкурса «Пока в России Пушкин длится, метелям не задуть свечу</w:t>
      </w:r>
      <w:r w:rsidR="004071C8">
        <w:rPr>
          <w:rFonts w:ascii="Times New Roman" w:eastAsia="Times New Roman" w:hAnsi="Times New Roman" w:cs="Times New Roman"/>
          <w:color w:val="000000"/>
          <w:sz w:val="28"/>
          <w:lang w:eastAsia="ru-RU"/>
        </w:rPr>
        <w:t>…</w:t>
      </w:r>
      <w:r w:rsidR="00A26DF3">
        <w:rPr>
          <w:rFonts w:ascii="Times New Roman" w:eastAsia="Times New Roman" w:hAnsi="Times New Roman" w:cs="Times New Roman"/>
          <w:color w:val="000000"/>
          <w:sz w:val="28"/>
          <w:lang w:eastAsia="ru-RU"/>
        </w:rPr>
        <w:t>»</w:t>
      </w:r>
    </w:p>
    <w:p w:rsidR="001D77BE" w:rsidRDefault="001D77BE" w:rsidP="00B12B6D">
      <w:pPr>
        <w:spacing w:after="0" w:line="360" w:lineRule="auto"/>
        <w:jc w:val="both"/>
        <w:rPr>
          <w:rFonts w:ascii="Times New Roman" w:eastAsia="Times New Roman" w:hAnsi="Times New Roman" w:cs="Times New Roman"/>
          <w:color w:val="000000"/>
          <w:sz w:val="28"/>
          <w:lang w:eastAsia="ru-RU"/>
        </w:rPr>
      </w:pPr>
      <w:r>
        <w:rPr>
          <w:noProof/>
          <w:lang w:eastAsia="ru-RU"/>
        </w:rPr>
        <w:lastRenderedPageBreak/>
        <w:drawing>
          <wp:inline distT="0" distB="0" distL="0" distR="0">
            <wp:extent cx="2879793" cy="2480553"/>
            <wp:effectExtent l="19050" t="19050" r="0" b="0"/>
            <wp:docPr id="28" name="Рисунок 28" descr="C:\Users\Admin\AppData\Local\Microsoft\Windows\Temporary Internet Files\Content.Word\IMG_20180607_13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Temporary Internet Files\Content.Word\IMG_20180607_133545.jpg"/>
                    <pic:cNvPicPr>
                      <a:picLocks noChangeAspect="1" noChangeArrowheads="1"/>
                    </pic:cNvPicPr>
                  </pic:nvPicPr>
                  <pic:blipFill>
                    <a:blip r:embed="rId13" cstate="print"/>
                    <a:srcRect/>
                    <a:stretch>
                      <a:fillRect/>
                    </a:stretch>
                  </pic:blipFill>
                  <pic:spPr bwMode="auto">
                    <a:xfrm>
                      <a:off x="0" y="0"/>
                      <a:ext cx="2877605" cy="2478668"/>
                    </a:xfrm>
                    <a:prstGeom prst="rect">
                      <a:avLst/>
                    </a:prstGeom>
                    <a:noFill/>
                    <a:ln w="19050">
                      <a:solidFill>
                        <a:srgbClr val="0070C0"/>
                      </a:solidFill>
                      <a:miter lim="800000"/>
                      <a:headEnd/>
                      <a:tailEnd/>
                    </a:ln>
                  </pic:spPr>
                </pic:pic>
              </a:graphicData>
            </a:graphic>
          </wp:inline>
        </w:drawing>
      </w:r>
      <w:r w:rsidR="007A3B39">
        <w:rPr>
          <w:rFonts w:ascii="Times New Roman" w:eastAsia="Times New Roman" w:hAnsi="Times New Roman" w:cs="Times New Roman"/>
          <w:color w:val="000000"/>
          <w:sz w:val="28"/>
          <w:lang w:eastAsia="ru-RU"/>
        </w:rPr>
        <w:t xml:space="preserve">     </w:t>
      </w:r>
      <w:r>
        <w:rPr>
          <w:noProof/>
          <w:lang w:eastAsia="ru-RU"/>
        </w:rPr>
        <w:drawing>
          <wp:inline distT="0" distB="0" distL="0" distR="0">
            <wp:extent cx="2792243" cy="2480552"/>
            <wp:effectExtent l="19050" t="19050" r="8255" b="0"/>
            <wp:docPr id="31" name="Рисунок 31" descr="C:\Users\Admin\AppData\Local\Microsoft\Windows\Temporary Internet Files\Content.Word\IMG_20180607_13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Temporary Internet Files\Content.Word\IMG_20180607_133800.jpg"/>
                    <pic:cNvPicPr>
                      <a:picLocks noChangeAspect="1" noChangeArrowheads="1"/>
                    </pic:cNvPicPr>
                  </pic:nvPicPr>
                  <pic:blipFill>
                    <a:blip r:embed="rId14" cstate="print"/>
                    <a:srcRect/>
                    <a:stretch>
                      <a:fillRect/>
                    </a:stretch>
                  </pic:blipFill>
                  <pic:spPr bwMode="auto">
                    <a:xfrm>
                      <a:off x="0" y="0"/>
                      <a:ext cx="2797555" cy="2485271"/>
                    </a:xfrm>
                    <a:prstGeom prst="rect">
                      <a:avLst/>
                    </a:prstGeom>
                    <a:noFill/>
                    <a:ln w="9525">
                      <a:solidFill>
                        <a:srgbClr val="0070C0"/>
                      </a:solidFill>
                      <a:miter lim="800000"/>
                      <a:headEnd/>
                      <a:tailEnd/>
                    </a:ln>
                  </pic:spPr>
                </pic:pic>
              </a:graphicData>
            </a:graphic>
          </wp:inline>
        </w:drawing>
      </w:r>
    </w:p>
    <w:p w:rsidR="00B12B6D" w:rsidRDefault="00B12B6D" w:rsidP="00AD24AE">
      <w:pPr>
        <w:spacing w:after="0"/>
        <w:ind w:firstLine="567"/>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Экскурсия в юношескую библиотеку г. Кировска была одним из ярких мероприятий данного проекта и очень запомнилась взрослым и детям.</w:t>
      </w:r>
    </w:p>
    <w:p w:rsidR="00B12B6D" w:rsidRDefault="00B12B6D" w:rsidP="00AD24AE">
      <w:pPr>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На литературном празднике «Наш любимый А.С.</w:t>
      </w:r>
      <w:r w:rsidR="004071C8">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Пушкин</w:t>
      </w:r>
      <w:r w:rsidR="00397365">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ребята участвовали в </w:t>
      </w:r>
      <w:r w:rsidR="00622324">
        <w:rPr>
          <w:rFonts w:ascii="Times New Roman" w:eastAsia="Times New Roman" w:hAnsi="Times New Roman" w:cs="Times New Roman"/>
          <w:color w:val="000000"/>
          <w:sz w:val="28"/>
          <w:lang w:eastAsia="ru-RU"/>
        </w:rPr>
        <w:t>викторине,</w:t>
      </w:r>
      <w:r>
        <w:rPr>
          <w:rFonts w:ascii="Times New Roman" w:eastAsia="Times New Roman" w:hAnsi="Times New Roman" w:cs="Times New Roman"/>
          <w:color w:val="000000"/>
          <w:sz w:val="28"/>
          <w:lang w:eastAsia="ru-RU"/>
        </w:rPr>
        <w:t xml:space="preserve"> где отгадывали загадки, называли главных героев сказок А.С.</w:t>
      </w:r>
      <w:r w:rsidR="00622324">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Пушкина, читали стихи, делились своим мнением о прочитанных произведениях, дарили рисунки, смотрели любимые мультфильмы</w:t>
      </w:r>
      <w:r w:rsidR="007951C7" w:rsidRPr="007951C7">
        <w:rPr>
          <w:rFonts w:ascii="Times New Roman" w:eastAsia="Times New Roman" w:hAnsi="Times New Roman" w:cs="Times New Roman"/>
          <w:color w:val="000000"/>
          <w:sz w:val="28"/>
          <w:lang w:eastAsia="ru-RU"/>
        </w:rPr>
        <w:t xml:space="preserve"> </w:t>
      </w:r>
      <w:r w:rsidR="007951C7" w:rsidRPr="00556F0A">
        <w:rPr>
          <w:rFonts w:ascii="Times New Roman" w:eastAsia="Times New Roman" w:hAnsi="Times New Roman" w:cs="Times New Roman"/>
          <w:color w:val="000000"/>
          <w:sz w:val="28"/>
          <w:lang w:eastAsia="ru-RU"/>
        </w:rPr>
        <w:t>по произведениям поэта</w:t>
      </w:r>
      <w:r>
        <w:rPr>
          <w:rFonts w:ascii="Times New Roman" w:eastAsia="Times New Roman" w:hAnsi="Times New Roman" w:cs="Times New Roman"/>
          <w:color w:val="000000"/>
          <w:sz w:val="28"/>
          <w:lang w:eastAsia="ru-RU"/>
        </w:rPr>
        <w:t>.</w:t>
      </w:r>
    </w:p>
    <w:p w:rsidR="004071C8" w:rsidRDefault="001D77BE" w:rsidP="00B12B6D">
      <w:pPr>
        <w:spacing w:after="0" w:line="360" w:lineRule="auto"/>
        <w:jc w:val="both"/>
        <w:rPr>
          <w:rFonts w:ascii="Times New Roman" w:eastAsia="Times New Roman" w:hAnsi="Times New Roman" w:cs="Times New Roman"/>
          <w:color w:val="000000"/>
          <w:sz w:val="28"/>
          <w:lang w:eastAsia="ru-RU"/>
        </w:rPr>
      </w:pPr>
      <w:r>
        <w:rPr>
          <w:noProof/>
          <w:lang w:eastAsia="ru-RU"/>
        </w:rPr>
        <w:drawing>
          <wp:inline distT="0" distB="0" distL="0" distR="0" wp14:anchorId="621391E9" wp14:editId="23D171B6">
            <wp:extent cx="2387483" cy="2681207"/>
            <wp:effectExtent l="19050" t="19050" r="0" b="5080"/>
            <wp:docPr id="5" name="Рисунок 13" descr="C:\Users\Admin\AppData\Local\Microsoft\Windows\Temporary Internet Files\Content.Word\6AKjlqVW6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6AKjlqVW6HQ.JPG"/>
                    <pic:cNvPicPr>
                      <a:picLocks noChangeAspect="1" noChangeArrowheads="1"/>
                    </pic:cNvPicPr>
                  </pic:nvPicPr>
                  <pic:blipFill rotWithShape="1">
                    <a:blip r:embed="rId15" cstate="print"/>
                    <a:srcRect t="12218" b="25641"/>
                    <a:stretch/>
                  </pic:blipFill>
                  <pic:spPr bwMode="auto">
                    <a:xfrm>
                      <a:off x="0" y="0"/>
                      <a:ext cx="2383536" cy="2676775"/>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r w:rsidR="004071C8">
        <w:rPr>
          <w:rFonts w:ascii="Times New Roman" w:eastAsia="Times New Roman" w:hAnsi="Times New Roman" w:cs="Times New Roman"/>
          <w:color w:val="000000"/>
          <w:sz w:val="28"/>
          <w:lang w:eastAsia="ru-RU"/>
        </w:rPr>
        <w:t xml:space="preserve">            </w:t>
      </w:r>
      <w:r>
        <w:rPr>
          <w:noProof/>
          <w:lang w:eastAsia="ru-RU"/>
        </w:rPr>
        <w:drawing>
          <wp:inline distT="0" distB="0" distL="0" distR="0" wp14:anchorId="39F3577F" wp14:editId="477080B9">
            <wp:extent cx="2922631" cy="2595967"/>
            <wp:effectExtent l="19050" t="19050" r="0" b="0"/>
            <wp:docPr id="3" name="Рисунок 4" descr="C:\Users\Admin\AppData\Local\Microsoft\Windows\Temporary Internet Files\Content.Word\kn4A5LQl0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kn4A5LQl0Eo.jpg"/>
                    <pic:cNvPicPr>
                      <a:picLocks noChangeAspect="1" noChangeArrowheads="1"/>
                    </pic:cNvPicPr>
                  </pic:nvPicPr>
                  <pic:blipFill>
                    <a:blip r:embed="rId16" cstate="print"/>
                    <a:srcRect/>
                    <a:stretch>
                      <a:fillRect/>
                    </a:stretch>
                  </pic:blipFill>
                  <pic:spPr bwMode="auto">
                    <a:xfrm>
                      <a:off x="0" y="0"/>
                      <a:ext cx="2918059" cy="2591906"/>
                    </a:xfrm>
                    <a:prstGeom prst="rect">
                      <a:avLst/>
                    </a:prstGeom>
                    <a:noFill/>
                    <a:ln w="9525">
                      <a:solidFill>
                        <a:srgbClr val="0070C0"/>
                      </a:solidFill>
                      <a:miter lim="800000"/>
                      <a:headEnd/>
                      <a:tailEnd/>
                    </a:ln>
                  </pic:spPr>
                </pic:pic>
              </a:graphicData>
            </a:graphic>
          </wp:inline>
        </w:drawing>
      </w:r>
    </w:p>
    <w:p w:rsidR="00543787" w:rsidRDefault="00543787" w:rsidP="004071C8">
      <w:pPr>
        <w:spacing w:after="0" w:line="360" w:lineRule="auto"/>
        <w:jc w:val="center"/>
        <w:rPr>
          <w:rFonts w:ascii="Times New Roman" w:eastAsia="Times New Roman" w:hAnsi="Times New Roman" w:cs="Times New Roman"/>
          <w:color w:val="000000"/>
          <w:sz w:val="28"/>
          <w:lang w:eastAsia="ru-RU"/>
        </w:rPr>
      </w:pPr>
      <w:r>
        <w:rPr>
          <w:noProof/>
          <w:lang w:eastAsia="ru-RU"/>
        </w:rPr>
        <w:drawing>
          <wp:inline distT="0" distB="0" distL="0" distR="0">
            <wp:extent cx="3518115" cy="2502435"/>
            <wp:effectExtent l="19050" t="19050" r="6350" b="0"/>
            <wp:docPr id="7" name="Рисунок 7" descr="C:\Users\Admin\AppData\Local\Microsoft\Windows\Temporary Internet Files\Content.Word\RzdvRq0k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RzdvRq0kAR4.jpg"/>
                    <pic:cNvPicPr>
                      <a:picLocks noChangeAspect="1" noChangeArrowheads="1"/>
                    </pic:cNvPicPr>
                  </pic:nvPicPr>
                  <pic:blipFill>
                    <a:blip r:embed="rId17" cstate="print"/>
                    <a:srcRect/>
                    <a:stretch>
                      <a:fillRect/>
                    </a:stretch>
                  </pic:blipFill>
                  <pic:spPr bwMode="auto">
                    <a:xfrm>
                      <a:off x="0" y="0"/>
                      <a:ext cx="3522117" cy="2505282"/>
                    </a:xfrm>
                    <a:prstGeom prst="rect">
                      <a:avLst/>
                    </a:prstGeom>
                    <a:noFill/>
                    <a:ln w="9525">
                      <a:solidFill>
                        <a:srgbClr val="0070C0"/>
                      </a:solidFill>
                      <a:miter lim="800000"/>
                      <a:headEnd/>
                      <a:tailEnd/>
                    </a:ln>
                  </pic:spPr>
                </pic:pic>
              </a:graphicData>
            </a:graphic>
          </wp:inline>
        </w:drawing>
      </w:r>
    </w:p>
    <w:p w:rsidR="00B12B6D" w:rsidRPr="00AF10D8" w:rsidRDefault="00B12B6D" w:rsidP="00AD24AE">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lastRenderedPageBreak/>
        <w:t xml:space="preserve">Заключительным этапом стала литературная викторина и  литературный праздник для детей младшего и старшего дошкольного возраст «Путешествие по сказкам А.С. Пушкина». Эти мероприятия не только способствовали закреплению  полученных во время проекта  знаний, но и способствовали развитию коммуникативных навыков общения, </w:t>
      </w:r>
      <w:r>
        <w:rPr>
          <w:rFonts w:ascii="Times New Roman" w:hAnsi="Times New Roman" w:cs="Times New Roman"/>
          <w:color w:val="000000"/>
          <w:sz w:val="28"/>
          <w:szCs w:val="28"/>
          <w:shd w:val="clear" w:color="auto" w:fill="FFFFFF"/>
        </w:rPr>
        <w:t>с</w:t>
      </w:r>
      <w:r w:rsidRPr="00AF10D8">
        <w:rPr>
          <w:rFonts w:ascii="Times New Roman" w:hAnsi="Times New Roman" w:cs="Times New Roman"/>
          <w:color w:val="000000"/>
          <w:sz w:val="28"/>
          <w:szCs w:val="28"/>
          <w:shd w:val="clear" w:color="auto" w:fill="FFFFFF"/>
        </w:rPr>
        <w:t>одействова</w:t>
      </w:r>
      <w:r>
        <w:rPr>
          <w:rFonts w:ascii="Times New Roman" w:hAnsi="Times New Roman" w:cs="Times New Roman"/>
          <w:color w:val="000000"/>
          <w:sz w:val="28"/>
          <w:szCs w:val="28"/>
          <w:shd w:val="clear" w:color="auto" w:fill="FFFFFF"/>
        </w:rPr>
        <w:t>ли</w:t>
      </w:r>
      <w:r w:rsidRPr="00AF10D8">
        <w:rPr>
          <w:rFonts w:ascii="Times New Roman" w:hAnsi="Times New Roman" w:cs="Times New Roman"/>
          <w:color w:val="000000"/>
          <w:sz w:val="28"/>
          <w:szCs w:val="28"/>
          <w:shd w:val="clear" w:color="auto" w:fill="FFFFFF"/>
        </w:rPr>
        <w:t xml:space="preserve"> воспитанию  нравственных качеств</w:t>
      </w:r>
      <w:r>
        <w:rPr>
          <w:rFonts w:ascii="Times New Roman" w:hAnsi="Times New Roman" w:cs="Times New Roman"/>
          <w:color w:val="000000"/>
          <w:sz w:val="28"/>
          <w:szCs w:val="28"/>
          <w:shd w:val="clear" w:color="auto" w:fill="FFFFFF"/>
        </w:rPr>
        <w:t xml:space="preserve"> (доброжелательности,</w:t>
      </w:r>
      <w:r w:rsidR="00FC75F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сопереживани</w:t>
      </w:r>
      <w:r w:rsidR="00FC75FC">
        <w:rPr>
          <w:rFonts w:ascii="Times New Roman" w:hAnsi="Times New Roman" w:cs="Times New Roman"/>
          <w:color w:val="000000"/>
          <w:sz w:val="28"/>
          <w:szCs w:val="28"/>
          <w:shd w:val="clear" w:color="auto" w:fill="FFFFFF"/>
        </w:rPr>
        <w:t>ю,</w:t>
      </w:r>
      <w:r w:rsidR="007951C7">
        <w:rPr>
          <w:rFonts w:ascii="Times New Roman" w:hAnsi="Times New Roman" w:cs="Times New Roman"/>
          <w:color w:val="000000"/>
          <w:sz w:val="28"/>
          <w:szCs w:val="28"/>
          <w:shd w:val="clear" w:color="auto" w:fill="FFFFFF"/>
        </w:rPr>
        <w:t xml:space="preserve"> </w:t>
      </w:r>
      <w:r w:rsidR="00FC75FC">
        <w:rPr>
          <w:rFonts w:ascii="Times New Roman" w:hAnsi="Times New Roman" w:cs="Times New Roman"/>
          <w:color w:val="000000"/>
          <w:sz w:val="28"/>
          <w:szCs w:val="28"/>
          <w:shd w:val="clear" w:color="auto" w:fill="FFFFFF"/>
        </w:rPr>
        <w:t>ответственности</w:t>
      </w:r>
      <w:r>
        <w:rPr>
          <w:rFonts w:ascii="Times New Roman" w:hAnsi="Times New Roman" w:cs="Times New Roman"/>
          <w:color w:val="000000"/>
          <w:sz w:val="28"/>
          <w:szCs w:val="28"/>
          <w:shd w:val="clear" w:color="auto" w:fill="FFFFFF"/>
        </w:rPr>
        <w:t xml:space="preserve">)  и </w:t>
      </w:r>
      <w:r w:rsidRPr="00AF10D8">
        <w:rPr>
          <w:rFonts w:ascii="Times New Roman" w:hAnsi="Times New Roman" w:cs="Times New Roman"/>
          <w:color w:val="000000"/>
          <w:sz w:val="28"/>
          <w:szCs w:val="28"/>
          <w:shd w:val="clear" w:color="auto" w:fill="FFFFFF"/>
        </w:rPr>
        <w:t>вызва</w:t>
      </w:r>
      <w:r>
        <w:rPr>
          <w:rFonts w:ascii="Times New Roman" w:hAnsi="Times New Roman" w:cs="Times New Roman"/>
          <w:color w:val="000000"/>
          <w:sz w:val="28"/>
          <w:szCs w:val="28"/>
          <w:shd w:val="clear" w:color="auto" w:fill="FFFFFF"/>
        </w:rPr>
        <w:t>ли</w:t>
      </w:r>
      <w:r w:rsidRPr="00AF10D8">
        <w:rPr>
          <w:rFonts w:ascii="Times New Roman" w:hAnsi="Times New Roman" w:cs="Times New Roman"/>
          <w:color w:val="000000"/>
          <w:sz w:val="28"/>
          <w:szCs w:val="28"/>
          <w:shd w:val="clear" w:color="auto" w:fill="FFFFFF"/>
        </w:rPr>
        <w:t xml:space="preserve"> положительный эмоциональный отклик у детей</w:t>
      </w:r>
      <w:r>
        <w:rPr>
          <w:rFonts w:ascii="Times New Roman" w:hAnsi="Times New Roman" w:cs="Times New Roman"/>
          <w:color w:val="000000"/>
          <w:sz w:val="28"/>
          <w:szCs w:val="28"/>
          <w:shd w:val="clear" w:color="auto" w:fill="FFFFFF"/>
        </w:rPr>
        <w:t>.</w:t>
      </w:r>
      <w:r w:rsidRPr="00AF10D8">
        <w:rPr>
          <w:rFonts w:ascii="Times New Roman" w:hAnsi="Times New Roman" w:cs="Times New Roman"/>
          <w:color w:val="000000"/>
          <w:sz w:val="28"/>
          <w:szCs w:val="28"/>
          <w:shd w:val="clear" w:color="auto" w:fill="FFFFFF"/>
        </w:rPr>
        <w:t xml:space="preserve"> </w:t>
      </w:r>
    </w:p>
    <w:p w:rsidR="00B12B6D" w:rsidRDefault="00B12B6D" w:rsidP="00AD24AE">
      <w:pPr>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Ребята нашей группы познакомили малышей с биографией и  сказками А.С.</w:t>
      </w:r>
      <w:r w:rsidR="00622324">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Пушкина, </w:t>
      </w:r>
      <w:r w:rsidR="00622324">
        <w:rPr>
          <w:rFonts w:ascii="Times New Roman" w:eastAsia="Times New Roman" w:hAnsi="Times New Roman" w:cs="Times New Roman"/>
          <w:color w:val="000000"/>
          <w:sz w:val="28"/>
          <w:lang w:eastAsia="ru-RU"/>
        </w:rPr>
        <w:t>про</w:t>
      </w:r>
      <w:r>
        <w:rPr>
          <w:rFonts w:ascii="Times New Roman" w:eastAsia="Times New Roman" w:hAnsi="Times New Roman" w:cs="Times New Roman"/>
          <w:color w:val="000000"/>
          <w:sz w:val="28"/>
          <w:lang w:eastAsia="ru-RU"/>
        </w:rPr>
        <w:t xml:space="preserve">читали стихи, участвовали в драматизациях, приглашали посетить выставку книг поэта в группе и творческую выставку рисунков, подарили им на память раскраски с любимыми героями произведений писателя.  </w:t>
      </w:r>
    </w:p>
    <w:p w:rsidR="00D80561" w:rsidRDefault="00622324" w:rsidP="00B12B6D">
      <w:pPr>
        <w:spacing w:after="0" w:line="360" w:lineRule="auto"/>
        <w:jc w:val="both"/>
        <w:rPr>
          <w:rFonts w:ascii="Times New Roman" w:eastAsia="Times New Roman" w:hAnsi="Times New Roman" w:cs="Times New Roman"/>
          <w:color w:val="000000"/>
          <w:sz w:val="28"/>
          <w:lang w:eastAsia="ru-RU"/>
        </w:rPr>
      </w:pPr>
      <w:r>
        <w:rPr>
          <w:noProof/>
          <w:lang w:eastAsia="ru-RU"/>
        </w:rPr>
        <w:t xml:space="preserve"> </w:t>
      </w:r>
      <w:r w:rsidR="00D80561">
        <w:rPr>
          <w:noProof/>
          <w:lang w:eastAsia="ru-RU"/>
        </w:rPr>
        <w:drawing>
          <wp:inline distT="0" distB="0" distL="0" distR="0">
            <wp:extent cx="2831154" cy="2370319"/>
            <wp:effectExtent l="19050" t="19050" r="7620" b="0"/>
            <wp:docPr id="34" name="Рисунок 34" descr="C:\Users\Admin\AppData\Local\Microsoft\Windows\Temporary Internet Files\Content.Word\IMG_20180606_09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Temporary Internet Files\Content.Word\IMG_20180606_093539.jpg"/>
                    <pic:cNvPicPr>
                      <a:picLocks noChangeAspect="1" noChangeArrowheads="1"/>
                    </pic:cNvPicPr>
                  </pic:nvPicPr>
                  <pic:blipFill>
                    <a:blip r:embed="rId18" cstate="print"/>
                    <a:srcRect/>
                    <a:stretch>
                      <a:fillRect/>
                    </a:stretch>
                  </pic:blipFill>
                  <pic:spPr bwMode="auto">
                    <a:xfrm>
                      <a:off x="0" y="0"/>
                      <a:ext cx="2832767" cy="2371670"/>
                    </a:xfrm>
                    <a:prstGeom prst="rect">
                      <a:avLst/>
                    </a:prstGeom>
                    <a:noFill/>
                    <a:ln w="9525">
                      <a:solidFill>
                        <a:srgbClr val="0070C0"/>
                      </a:solidFill>
                      <a:miter lim="800000"/>
                      <a:headEnd/>
                      <a:tailEnd/>
                    </a:ln>
                  </pic:spPr>
                </pic:pic>
              </a:graphicData>
            </a:graphic>
          </wp:inline>
        </w:drawing>
      </w:r>
      <w:r>
        <w:rPr>
          <w:noProof/>
          <w:lang w:eastAsia="ru-RU"/>
        </w:rPr>
        <w:t xml:space="preserve">       </w:t>
      </w:r>
      <w:r w:rsidR="00D80561">
        <w:rPr>
          <w:noProof/>
          <w:lang w:eastAsia="ru-RU"/>
        </w:rPr>
        <w:drawing>
          <wp:inline distT="0" distB="0" distL="0" distR="0">
            <wp:extent cx="2792244" cy="2370319"/>
            <wp:effectExtent l="19050" t="19050" r="8255" b="0"/>
            <wp:docPr id="37" name="Рисунок 37" descr="C:\Users\Admin\AppData\Local\Microsoft\Windows\Temporary Internet Files\Content.Word\IMG_20180606_09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Microsoft\Windows\Temporary Internet Files\Content.Word\IMG_20180606_093642.jpg"/>
                    <pic:cNvPicPr>
                      <a:picLocks noChangeAspect="1" noChangeArrowheads="1"/>
                    </pic:cNvPicPr>
                  </pic:nvPicPr>
                  <pic:blipFill>
                    <a:blip r:embed="rId19" cstate="print"/>
                    <a:srcRect/>
                    <a:stretch>
                      <a:fillRect/>
                    </a:stretch>
                  </pic:blipFill>
                  <pic:spPr bwMode="auto">
                    <a:xfrm>
                      <a:off x="0" y="0"/>
                      <a:ext cx="2793837" cy="2371671"/>
                    </a:xfrm>
                    <a:prstGeom prst="rect">
                      <a:avLst/>
                    </a:prstGeom>
                    <a:noFill/>
                    <a:ln w="9525">
                      <a:solidFill>
                        <a:srgbClr val="0070C0"/>
                      </a:solidFill>
                      <a:miter lim="800000"/>
                      <a:headEnd/>
                      <a:tailEnd/>
                    </a:ln>
                  </pic:spPr>
                </pic:pic>
              </a:graphicData>
            </a:graphic>
          </wp:inline>
        </w:drawing>
      </w:r>
    </w:p>
    <w:p w:rsidR="00DF5251" w:rsidRPr="00AD24AE" w:rsidRDefault="00B12B6D" w:rsidP="00AD24AE">
      <w:pPr>
        <w:shd w:val="clear" w:color="auto" w:fill="FFFFFF"/>
        <w:spacing w:after="0"/>
        <w:ind w:firstLine="567"/>
        <w:jc w:val="both"/>
        <w:rPr>
          <w:rFonts w:ascii="Calibri" w:eastAsia="Times New Roman" w:hAnsi="Calibri" w:cs="Calibri"/>
          <w:color w:val="000000"/>
          <w:lang w:eastAsia="ru-RU"/>
        </w:rPr>
      </w:pPr>
      <w:r w:rsidRPr="00F11088">
        <w:rPr>
          <w:rFonts w:ascii="Times New Roman" w:eastAsia="Times New Roman" w:hAnsi="Times New Roman" w:cs="Times New Roman"/>
          <w:color w:val="000000" w:themeColor="text1"/>
          <w:sz w:val="28"/>
          <w:szCs w:val="28"/>
          <w:bdr w:val="none" w:sz="0" w:space="0" w:color="auto" w:frame="1"/>
          <w:lang w:eastAsia="ru-RU"/>
        </w:rPr>
        <w:t>Совместная деятельность детей и родителей спо</w:t>
      </w:r>
      <w:r w:rsidRPr="00F11088">
        <w:rPr>
          <w:rFonts w:ascii="Times New Roman" w:hAnsi="Times New Roman" w:cs="Times New Roman"/>
          <w:color w:val="000000" w:themeColor="text1"/>
          <w:sz w:val="28"/>
          <w:szCs w:val="28"/>
          <w:bdr w:val="none" w:sz="0" w:space="0" w:color="auto" w:frame="1"/>
        </w:rPr>
        <w:t xml:space="preserve">собствовали </w:t>
      </w:r>
      <w:r w:rsidRPr="00F11088">
        <w:rPr>
          <w:rFonts w:ascii="Times New Roman" w:eastAsia="Times New Roman" w:hAnsi="Times New Roman" w:cs="Times New Roman"/>
          <w:color w:val="000000"/>
          <w:sz w:val="28"/>
          <w:szCs w:val="28"/>
          <w:lang w:eastAsia="ru-RU"/>
        </w:rPr>
        <w:t xml:space="preserve"> развитию их творческих способностей, фантазии, коммуникативных навыков общения; внимания, памяти, речи  </w:t>
      </w:r>
      <w:r w:rsidRPr="00F11088">
        <w:rPr>
          <w:rFonts w:ascii="Times New Roman" w:eastAsia="Times New Roman" w:hAnsi="Times New Roman" w:cs="Times New Roman"/>
          <w:color w:val="000000" w:themeColor="text1"/>
          <w:sz w:val="28"/>
          <w:szCs w:val="28"/>
          <w:bdr w:val="none" w:sz="0" w:space="0" w:color="auto" w:frame="1"/>
          <w:lang w:eastAsia="ru-RU"/>
        </w:rPr>
        <w:t xml:space="preserve">и содействовало </w:t>
      </w:r>
      <w:r w:rsidRPr="00F11088">
        <w:rPr>
          <w:rFonts w:ascii="Times New Roman" w:hAnsi="Times New Roman" w:cs="Times New Roman"/>
          <w:color w:val="000000" w:themeColor="text1"/>
          <w:sz w:val="28"/>
          <w:szCs w:val="28"/>
          <w:bdr w:val="none" w:sz="0" w:space="0" w:color="auto" w:frame="1"/>
        </w:rPr>
        <w:t xml:space="preserve">обогащению </w:t>
      </w:r>
      <w:r w:rsidRPr="00F11088">
        <w:rPr>
          <w:rFonts w:ascii="Times New Roman" w:eastAsia="Times New Roman" w:hAnsi="Times New Roman" w:cs="Times New Roman"/>
          <w:color w:val="000000" w:themeColor="text1"/>
          <w:sz w:val="28"/>
          <w:szCs w:val="28"/>
          <w:bdr w:val="none" w:sz="0" w:space="0" w:color="auto" w:frame="1"/>
          <w:lang w:eastAsia="ru-RU"/>
        </w:rPr>
        <w:t>эмоционально-чувственной сферы ребенка</w:t>
      </w:r>
      <w:r w:rsidRPr="00F11088">
        <w:rPr>
          <w:rFonts w:ascii="Times New Roman" w:hAnsi="Times New Roman" w:cs="Times New Roman"/>
          <w:color w:val="000000" w:themeColor="text1"/>
          <w:sz w:val="28"/>
          <w:szCs w:val="28"/>
          <w:bdr w:val="none" w:sz="0" w:space="0" w:color="auto" w:frame="1"/>
        </w:rPr>
        <w:t xml:space="preserve">, </w:t>
      </w:r>
      <w:r w:rsidRPr="00F11088">
        <w:rPr>
          <w:rFonts w:ascii="Times New Roman" w:eastAsia="Times New Roman" w:hAnsi="Times New Roman" w:cs="Times New Roman"/>
          <w:color w:val="000000" w:themeColor="text1"/>
          <w:sz w:val="28"/>
          <w:szCs w:val="28"/>
          <w:bdr w:val="none" w:sz="0" w:space="0" w:color="auto" w:frame="1"/>
          <w:lang w:eastAsia="ru-RU"/>
        </w:rPr>
        <w:t>о</w:t>
      </w:r>
      <w:r w:rsidRPr="00F11088">
        <w:rPr>
          <w:rFonts w:ascii="Times New Roman" w:hAnsi="Times New Roman" w:cs="Times New Roman"/>
          <w:color w:val="000000" w:themeColor="text1"/>
          <w:sz w:val="28"/>
          <w:szCs w:val="28"/>
          <w:bdr w:val="none" w:sz="0" w:space="0" w:color="auto" w:frame="1"/>
        </w:rPr>
        <w:t>бъединению всех  участников данного проекта</w:t>
      </w:r>
      <w:r w:rsidR="00AD24AE">
        <w:rPr>
          <w:rFonts w:ascii="Times New Roman" w:hAnsi="Times New Roman" w:cs="Times New Roman"/>
          <w:color w:val="000000" w:themeColor="text1"/>
          <w:sz w:val="28"/>
          <w:szCs w:val="28"/>
          <w:bdr w:val="none" w:sz="0" w:space="0" w:color="auto" w:frame="1"/>
        </w:rPr>
        <w:t>.</w:t>
      </w:r>
    </w:p>
    <w:sectPr w:rsidR="00DF5251" w:rsidRPr="00AD24AE" w:rsidSect="00AD24AE">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851" w:rsidRDefault="00E61851" w:rsidP="00F36065">
      <w:pPr>
        <w:spacing w:after="0" w:line="240" w:lineRule="auto"/>
      </w:pPr>
      <w:r>
        <w:separator/>
      </w:r>
    </w:p>
  </w:endnote>
  <w:endnote w:type="continuationSeparator" w:id="0">
    <w:p w:rsidR="00E61851" w:rsidRDefault="00E61851" w:rsidP="00F36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43127"/>
      <w:docPartObj>
        <w:docPartGallery w:val="Page Numbers (Bottom of Page)"/>
        <w:docPartUnique/>
      </w:docPartObj>
    </w:sdtPr>
    <w:sdtEndPr/>
    <w:sdtContent>
      <w:p w:rsidR="00FC75FC" w:rsidRDefault="00E3255F">
        <w:pPr>
          <w:pStyle w:val="a3"/>
          <w:jc w:val="right"/>
        </w:pPr>
        <w:r>
          <w:fldChar w:fldCharType="begin"/>
        </w:r>
        <w:r>
          <w:instrText xml:space="preserve"> PAGE   \* MERGEFORMAT </w:instrText>
        </w:r>
        <w:r>
          <w:fldChar w:fldCharType="separate"/>
        </w:r>
        <w:r w:rsidR="00010ADE">
          <w:rPr>
            <w:noProof/>
          </w:rPr>
          <w:t>6</w:t>
        </w:r>
        <w:r>
          <w:rPr>
            <w:noProof/>
          </w:rPr>
          <w:fldChar w:fldCharType="end"/>
        </w:r>
      </w:p>
    </w:sdtContent>
  </w:sdt>
  <w:p w:rsidR="00FC75FC" w:rsidRDefault="00FC75F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851" w:rsidRDefault="00E61851" w:rsidP="00F36065">
      <w:pPr>
        <w:spacing w:after="0" w:line="240" w:lineRule="auto"/>
      </w:pPr>
      <w:r>
        <w:separator/>
      </w:r>
    </w:p>
  </w:footnote>
  <w:footnote w:type="continuationSeparator" w:id="0">
    <w:p w:rsidR="00E61851" w:rsidRDefault="00E61851" w:rsidP="00F360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13A8"/>
    <w:multiLevelType w:val="multilevel"/>
    <w:tmpl w:val="A2BA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46F7F"/>
    <w:multiLevelType w:val="hybridMultilevel"/>
    <w:tmpl w:val="759A3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1C1026"/>
    <w:multiLevelType w:val="hybridMultilevel"/>
    <w:tmpl w:val="746E0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D41839"/>
    <w:multiLevelType w:val="hybridMultilevel"/>
    <w:tmpl w:val="AE5EC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8A08AF"/>
    <w:multiLevelType w:val="hybridMultilevel"/>
    <w:tmpl w:val="C9929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E4540F0"/>
    <w:multiLevelType w:val="hybridMultilevel"/>
    <w:tmpl w:val="08D06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DC94B45"/>
    <w:multiLevelType w:val="multilevel"/>
    <w:tmpl w:val="CB22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12B6D"/>
    <w:rsid w:val="00010ADE"/>
    <w:rsid w:val="001436A3"/>
    <w:rsid w:val="001D77BE"/>
    <w:rsid w:val="00206FD2"/>
    <w:rsid w:val="003602AB"/>
    <w:rsid w:val="00397365"/>
    <w:rsid w:val="004071C8"/>
    <w:rsid w:val="004230E4"/>
    <w:rsid w:val="00543787"/>
    <w:rsid w:val="005D0820"/>
    <w:rsid w:val="00622324"/>
    <w:rsid w:val="006D61D7"/>
    <w:rsid w:val="00762128"/>
    <w:rsid w:val="007951C7"/>
    <w:rsid w:val="007A3B39"/>
    <w:rsid w:val="00807488"/>
    <w:rsid w:val="008A36C4"/>
    <w:rsid w:val="009050C8"/>
    <w:rsid w:val="00950BE3"/>
    <w:rsid w:val="00A26DF3"/>
    <w:rsid w:val="00AD24AE"/>
    <w:rsid w:val="00B12B6D"/>
    <w:rsid w:val="00B7242E"/>
    <w:rsid w:val="00D80561"/>
    <w:rsid w:val="00DF5251"/>
    <w:rsid w:val="00E3255F"/>
    <w:rsid w:val="00E61851"/>
    <w:rsid w:val="00F36065"/>
    <w:rsid w:val="00F8739D"/>
    <w:rsid w:val="00FC75FC"/>
    <w:rsid w:val="00FC7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B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12B6D"/>
  </w:style>
  <w:style w:type="paragraph" w:styleId="a3">
    <w:name w:val="footer"/>
    <w:basedOn w:val="a"/>
    <w:link w:val="a4"/>
    <w:uiPriority w:val="99"/>
    <w:unhideWhenUsed/>
    <w:rsid w:val="00B12B6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12B6D"/>
  </w:style>
  <w:style w:type="paragraph" w:styleId="a5">
    <w:name w:val="Normal (Web)"/>
    <w:basedOn w:val="a"/>
    <w:uiPriority w:val="99"/>
    <w:unhideWhenUsed/>
    <w:rsid w:val="00B12B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12B6D"/>
    <w:pPr>
      <w:ind w:left="720"/>
      <w:contextualSpacing/>
    </w:pPr>
  </w:style>
  <w:style w:type="paragraph" w:styleId="a7">
    <w:name w:val="Balloon Text"/>
    <w:basedOn w:val="a"/>
    <w:link w:val="a8"/>
    <w:uiPriority w:val="99"/>
    <w:semiHidden/>
    <w:unhideWhenUsed/>
    <w:rsid w:val="007621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21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960987">
      <w:bodyDiv w:val="1"/>
      <w:marLeft w:val="0"/>
      <w:marRight w:val="0"/>
      <w:marTop w:val="0"/>
      <w:marBottom w:val="0"/>
      <w:divBdr>
        <w:top w:val="none" w:sz="0" w:space="0" w:color="auto"/>
        <w:left w:val="none" w:sz="0" w:space="0" w:color="auto"/>
        <w:bottom w:val="none" w:sz="0" w:space="0" w:color="auto"/>
        <w:right w:val="none" w:sz="0" w:space="0" w:color="auto"/>
      </w:divBdr>
    </w:div>
    <w:div w:id="182728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6</Pages>
  <Words>1065</Words>
  <Characters>6071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МДОУ№18</cp:lastModifiedBy>
  <cp:revision>16</cp:revision>
  <dcterms:created xsi:type="dcterms:W3CDTF">2018-06-12T18:09:00Z</dcterms:created>
  <dcterms:modified xsi:type="dcterms:W3CDTF">2018-06-13T11:32:00Z</dcterms:modified>
</cp:coreProperties>
</file>